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6728" w14:textId="77777777" w:rsidR="00932797" w:rsidRPr="002E207C" w:rsidRDefault="00932797" w:rsidP="00932797">
      <w:pPr>
        <w:pStyle w:val="NormalWeb"/>
        <w:shd w:val="clear" w:color="auto" w:fill="FFFFFF"/>
        <w:spacing w:before="0" w:beforeAutospacing="0" w:after="0" w:afterAutospacing="0"/>
        <w:rPr>
          <w:rFonts w:ascii="NikoshBAN" w:hAnsi="NikoshBAN" w:cs="NikoshBAN"/>
          <w:color w:val="212529"/>
          <w:sz w:val="32"/>
          <w:szCs w:val="32"/>
        </w:rPr>
      </w:pPr>
      <w:r w:rsidRPr="002E207C">
        <w:rPr>
          <w:rFonts w:ascii="NikoshBAN" w:hAnsi="NikoshBAN" w:cs="NikoshBAN"/>
          <w:color w:val="212529"/>
          <w:sz w:val="32"/>
          <w:szCs w:val="32"/>
          <w:cs/>
        </w:rPr>
        <w:t>মুজিব বর্ষ উপলক্ষে কবিতা</w:t>
      </w:r>
    </w:p>
    <w:p w14:paraId="2726E042" w14:textId="142FE3A5" w:rsidR="00932797" w:rsidRDefault="00932797" w:rsidP="002E207C">
      <w:pPr>
        <w:pStyle w:val="NormalWeb"/>
        <w:shd w:val="clear" w:color="auto" w:fill="FFFFFF"/>
        <w:spacing w:before="0" w:beforeAutospacing="0" w:after="0" w:afterAutospacing="0"/>
        <w:rPr>
          <w:rFonts w:ascii="NikoshBAN" w:hAnsi="NikoshBAN" w:cs="NikoshBAN"/>
          <w:color w:val="212529"/>
          <w:sz w:val="32"/>
          <w:szCs w:val="32"/>
        </w:rPr>
      </w:pPr>
      <w:r w:rsidRPr="002E207C">
        <w:rPr>
          <w:rFonts w:ascii="NikoshBAN" w:hAnsi="NikoshBAN" w:cs="NikoshBAN"/>
          <w:color w:val="212529"/>
          <w:sz w:val="32"/>
          <w:szCs w:val="32"/>
        </w:rPr>
        <w:t>            (</w:t>
      </w:r>
      <w:r w:rsidRPr="002E207C">
        <w:rPr>
          <w:rFonts w:ascii="NikoshBAN" w:hAnsi="NikoshBAN" w:cs="NikoshBAN"/>
          <w:color w:val="212529"/>
          <w:sz w:val="32"/>
          <w:szCs w:val="32"/>
          <w:cs/>
        </w:rPr>
        <w:t>শ্রেষ্ঠ বাঙালী)</w:t>
      </w:r>
    </w:p>
    <w:p w14:paraId="0C3CDDC1" w14:textId="77777777" w:rsidR="002E207C" w:rsidRPr="002E207C" w:rsidRDefault="002E207C" w:rsidP="002E207C">
      <w:pPr>
        <w:pStyle w:val="NormalWeb"/>
        <w:shd w:val="clear" w:color="auto" w:fill="FFFFFF"/>
        <w:spacing w:before="0" w:beforeAutospacing="0" w:after="0" w:afterAutospacing="0"/>
        <w:rPr>
          <w:rFonts w:ascii="NikoshBAN" w:hAnsi="NikoshBAN" w:cs="NikoshBAN"/>
          <w:color w:val="212529"/>
          <w:sz w:val="32"/>
          <w:szCs w:val="32"/>
        </w:rPr>
      </w:pPr>
    </w:p>
    <w:p w14:paraId="70DA4C36" w14:textId="375DDE53" w:rsidR="00932797" w:rsidRPr="002E207C" w:rsidRDefault="00932797" w:rsidP="00932797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r w:rsidRPr="002E207C">
        <w:rPr>
          <w:rFonts w:ascii="NikoshBAN" w:hAnsi="NikoshBAN" w:cs="NikoshBAN"/>
          <w:color w:val="212529"/>
          <w:sz w:val="32"/>
          <w:szCs w:val="32"/>
          <w:cs/>
        </w:rPr>
        <w:t>এবারের সংগ্রাম</w:t>
      </w:r>
      <w:r w:rsidRPr="002E207C">
        <w:rPr>
          <w:rFonts w:ascii="NikoshBAN" w:hAnsi="NikoshBAN" w:cs="NikoshBAN"/>
          <w:color w:val="212529"/>
          <w:sz w:val="32"/>
          <w:szCs w:val="32"/>
        </w:rPr>
        <w:br/>
        <w:t>           </w:t>
      </w:r>
      <w:r w:rsidRPr="002E207C">
        <w:rPr>
          <w:rFonts w:ascii="NikoshBAN" w:hAnsi="NikoshBAN" w:cs="NikoshBAN"/>
          <w:color w:val="212529"/>
          <w:sz w:val="32"/>
          <w:szCs w:val="32"/>
          <w:cs/>
        </w:rPr>
        <w:t>মুক্তির সংগ্রাম</w:t>
      </w:r>
      <w:r w:rsidRPr="002E207C">
        <w:rPr>
          <w:rFonts w:ascii="NikoshBAN" w:hAnsi="NikoshBAN" w:cs="NikoshBAN"/>
          <w:color w:val="212529"/>
          <w:sz w:val="32"/>
          <w:szCs w:val="32"/>
        </w:rPr>
        <w:t>,</w:t>
      </w:r>
    </w:p>
    <w:p w14:paraId="0A124FE0" w14:textId="490E3AB4" w:rsidR="00932797" w:rsidRPr="002E207C" w:rsidRDefault="00932797" w:rsidP="00932797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r w:rsidRPr="002E207C">
        <w:rPr>
          <w:rFonts w:ascii="NikoshBAN" w:hAnsi="NikoshBAN" w:cs="NikoshBAN"/>
          <w:color w:val="212529"/>
          <w:sz w:val="32"/>
          <w:szCs w:val="32"/>
        </w:rPr>
        <w:t>     </w:t>
      </w:r>
      <w:r w:rsidRPr="002E207C">
        <w:rPr>
          <w:rFonts w:ascii="NikoshBAN" w:hAnsi="NikoshBAN" w:cs="NikoshBAN"/>
          <w:color w:val="212529"/>
          <w:sz w:val="32"/>
          <w:szCs w:val="32"/>
          <w:cs/>
        </w:rPr>
        <w:t>আহবানে কত লোড</w:t>
      </w:r>
      <w:bookmarkStart w:id="0" w:name="_GoBack"/>
      <w:bookmarkEnd w:id="0"/>
      <w:r w:rsidRPr="002E207C">
        <w:rPr>
          <w:rFonts w:ascii="NikoshBAN" w:hAnsi="NikoshBAN" w:cs="NikoshBAN"/>
          <w:color w:val="212529"/>
          <w:sz w:val="32"/>
          <w:szCs w:val="32"/>
        </w:rPr>
        <w:br/>
        <w:t>             </w:t>
      </w:r>
      <w:r w:rsidRPr="002E207C">
        <w:rPr>
          <w:rFonts w:ascii="NikoshBAN" w:hAnsi="NikoshBAN" w:cs="NikoshBAN"/>
          <w:color w:val="212529"/>
          <w:sz w:val="32"/>
          <w:szCs w:val="32"/>
          <w:cs/>
        </w:rPr>
        <w:t>কত এর দাম</w:t>
      </w:r>
      <w:r w:rsidRPr="002E207C">
        <w:rPr>
          <w:rFonts w:ascii="NikoshBAN" w:hAnsi="NikoshBAN" w:cs="NikoshBAN"/>
          <w:color w:val="212529"/>
          <w:sz w:val="32"/>
          <w:szCs w:val="32"/>
        </w:rPr>
        <w:t>?</w:t>
      </w:r>
    </w:p>
    <w:p w14:paraId="7B8EEAE3" w14:textId="77777777" w:rsidR="00932797" w:rsidRPr="002E207C" w:rsidRDefault="00932797" w:rsidP="00932797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r w:rsidRPr="002E207C">
        <w:rPr>
          <w:rFonts w:ascii="NikoshBAN" w:hAnsi="NikoshBAN" w:cs="NikoshBAN"/>
          <w:color w:val="212529"/>
          <w:sz w:val="32"/>
          <w:szCs w:val="32"/>
        </w:rPr>
        <w:t>     </w:t>
      </w:r>
      <w:r w:rsidRPr="002E207C">
        <w:rPr>
          <w:rFonts w:ascii="NikoshBAN" w:hAnsi="NikoshBAN" w:cs="NikoshBAN"/>
          <w:color w:val="212529"/>
          <w:sz w:val="32"/>
          <w:szCs w:val="32"/>
          <w:cs/>
        </w:rPr>
        <w:t>এবারের সংগ্রাম</w:t>
      </w:r>
    </w:p>
    <w:p w14:paraId="34D6053C" w14:textId="77777777" w:rsidR="00932797" w:rsidRPr="002E207C" w:rsidRDefault="00932797" w:rsidP="00932797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r w:rsidRPr="002E207C">
        <w:rPr>
          <w:rFonts w:ascii="NikoshBAN" w:hAnsi="NikoshBAN" w:cs="NikoshBAN"/>
          <w:color w:val="212529"/>
          <w:sz w:val="32"/>
          <w:szCs w:val="32"/>
        </w:rPr>
        <w:t>         </w:t>
      </w:r>
      <w:r w:rsidRPr="002E207C">
        <w:rPr>
          <w:rFonts w:ascii="NikoshBAN" w:hAnsi="NikoshBAN" w:cs="NikoshBAN"/>
          <w:color w:val="212529"/>
          <w:sz w:val="32"/>
          <w:szCs w:val="32"/>
          <w:cs/>
        </w:rPr>
        <w:t>স্বাধীনতার সংগ্রাম</w:t>
      </w:r>
      <w:r w:rsidRPr="002E207C">
        <w:rPr>
          <w:rFonts w:ascii="NikoshBAN" w:hAnsi="NikoshBAN" w:cs="NikoshBAN"/>
          <w:color w:val="212529"/>
          <w:sz w:val="32"/>
          <w:szCs w:val="32"/>
        </w:rPr>
        <w:t>,</w:t>
      </w:r>
    </w:p>
    <w:p w14:paraId="68630AC4" w14:textId="07A899E8" w:rsidR="00932797" w:rsidRPr="002E207C" w:rsidRDefault="00932797" w:rsidP="00932797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r w:rsidRPr="002E207C">
        <w:rPr>
          <w:rFonts w:ascii="NikoshBAN" w:hAnsi="NikoshBAN" w:cs="NikoshBAN"/>
          <w:color w:val="212529"/>
          <w:sz w:val="32"/>
          <w:szCs w:val="32"/>
        </w:rPr>
        <w:t xml:space="preserve">      </w:t>
      </w:r>
      <w:r w:rsidRPr="002E207C">
        <w:rPr>
          <w:rFonts w:ascii="NikoshBAN" w:hAnsi="NikoshBAN" w:cs="NikoshBAN"/>
          <w:color w:val="212529"/>
          <w:sz w:val="32"/>
          <w:szCs w:val="32"/>
          <w:cs/>
        </w:rPr>
        <w:t>হাজার বছরের শ্রেষ্ঠ বাঙালী</w:t>
      </w:r>
      <w:r w:rsidRPr="002E207C">
        <w:rPr>
          <w:rFonts w:ascii="NikoshBAN" w:hAnsi="NikoshBAN" w:cs="NikoshBAN"/>
          <w:color w:val="212529"/>
          <w:sz w:val="32"/>
          <w:szCs w:val="32"/>
        </w:rPr>
        <w:br/>
        <w:t>               </w:t>
      </w:r>
      <w:r w:rsidRPr="002E207C">
        <w:rPr>
          <w:rFonts w:ascii="NikoshBAN" w:hAnsi="NikoshBAN" w:cs="NikoshBAN"/>
          <w:color w:val="212529"/>
          <w:sz w:val="32"/>
          <w:szCs w:val="32"/>
          <w:cs/>
        </w:rPr>
        <w:t>উঠে আসে নাম।</w:t>
      </w:r>
    </w:p>
    <w:p w14:paraId="3AA0E323" w14:textId="77777777" w:rsidR="00932797" w:rsidRPr="002E207C" w:rsidRDefault="00932797" w:rsidP="00932797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r w:rsidRPr="002E207C">
        <w:rPr>
          <w:rFonts w:ascii="NikoshBAN" w:hAnsi="NikoshBAN" w:cs="NikoshBAN"/>
          <w:color w:val="212529"/>
          <w:sz w:val="32"/>
          <w:szCs w:val="32"/>
        </w:rPr>
        <w:t> </w:t>
      </w:r>
      <w:r w:rsidRPr="002E207C">
        <w:rPr>
          <w:rFonts w:ascii="NikoshBAN" w:hAnsi="NikoshBAN" w:cs="NikoshBAN"/>
          <w:color w:val="212529"/>
          <w:sz w:val="32"/>
          <w:szCs w:val="32"/>
          <w:cs/>
        </w:rPr>
        <w:t>জাতির পিতা বঙ্গবন্ধু শেখ মুজিবুর রহমান</w:t>
      </w:r>
      <w:r w:rsidRPr="002E207C">
        <w:rPr>
          <w:rFonts w:ascii="NikoshBAN" w:hAnsi="NikoshBAN" w:cs="NikoshBAN"/>
          <w:color w:val="212529"/>
          <w:sz w:val="32"/>
          <w:szCs w:val="32"/>
        </w:rPr>
        <w:t xml:space="preserve">, </w:t>
      </w:r>
      <w:r w:rsidRPr="002E207C">
        <w:rPr>
          <w:rFonts w:ascii="NikoshBAN" w:hAnsi="NikoshBAN" w:cs="NikoshBAN"/>
          <w:color w:val="212529"/>
          <w:sz w:val="32"/>
          <w:szCs w:val="32"/>
          <w:cs/>
        </w:rPr>
        <w:t>রক্ত কণায় মেশানো ছিল দেশ নদী বহমান।</w:t>
      </w:r>
    </w:p>
    <w:p w14:paraId="493678B3" w14:textId="77777777" w:rsidR="00932797" w:rsidRPr="002E207C" w:rsidRDefault="00932797" w:rsidP="00932797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r w:rsidRPr="002E207C">
        <w:rPr>
          <w:rFonts w:ascii="NikoshBAN" w:hAnsi="NikoshBAN" w:cs="NikoshBAN"/>
          <w:color w:val="212529"/>
          <w:sz w:val="32"/>
          <w:szCs w:val="32"/>
        </w:rPr>
        <w:t> </w:t>
      </w:r>
      <w:r w:rsidRPr="002E207C">
        <w:rPr>
          <w:rFonts w:ascii="NikoshBAN" w:hAnsi="NikoshBAN" w:cs="NikoshBAN"/>
          <w:color w:val="212529"/>
          <w:sz w:val="32"/>
          <w:szCs w:val="32"/>
          <w:cs/>
        </w:rPr>
        <w:t>কি তার কণ্ঠের পরিমাপ</w:t>
      </w:r>
    </w:p>
    <w:p w14:paraId="49C153B4" w14:textId="77777777" w:rsidR="00932797" w:rsidRPr="002E207C" w:rsidRDefault="00932797" w:rsidP="00932797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r w:rsidRPr="002E207C">
        <w:rPr>
          <w:rFonts w:ascii="NikoshBAN" w:hAnsi="NikoshBAN" w:cs="NikoshBAN"/>
          <w:color w:val="212529"/>
          <w:sz w:val="32"/>
          <w:szCs w:val="32"/>
          <w:cs/>
        </w:rPr>
        <w:t>কাঁপে</w:t>
      </w:r>
      <w:r w:rsidRPr="002E207C">
        <w:rPr>
          <w:rFonts w:ascii="NikoshBAN" w:hAnsi="NikoshBAN" w:cs="NikoshBAN"/>
          <w:color w:val="212529"/>
          <w:sz w:val="32"/>
          <w:szCs w:val="32"/>
        </w:rPr>
        <w:t xml:space="preserve">  </w:t>
      </w:r>
      <w:r w:rsidRPr="002E207C">
        <w:rPr>
          <w:rFonts w:ascii="NikoshBAN" w:hAnsi="NikoshBAN" w:cs="NikoshBAN"/>
          <w:color w:val="212529"/>
          <w:sz w:val="32"/>
          <w:szCs w:val="32"/>
          <w:cs/>
        </w:rPr>
        <w:t>তেতুলিয়া হতে টেকনাফ।</w:t>
      </w:r>
    </w:p>
    <w:p w14:paraId="5BF30C18" w14:textId="77777777" w:rsidR="00296DE2" w:rsidRDefault="00296DE2"/>
    <w:sectPr w:rsidR="0029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3E"/>
    <w:rsid w:val="0023763E"/>
    <w:rsid w:val="00296DE2"/>
    <w:rsid w:val="002E207C"/>
    <w:rsid w:val="0093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0C15"/>
  <w15:chartTrackingRefBased/>
  <w15:docId w15:val="{DBFF1763-8680-4D11-91DE-A36F4E23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Saiful Islam</dc:creator>
  <cp:keywords/>
  <dc:description/>
  <cp:lastModifiedBy>Md Saiful Islam</cp:lastModifiedBy>
  <cp:revision>3</cp:revision>
  <dcterms:created xsi:type="dcterms:W3CDTF">2020-08-20T15:43:00Z</dcterms:created>
  <dcterms:modified xsi:type="dcterms:W3CDTF">2020-08-20T15:45:00Z</dcterms:modified>
</cp:coreProperties>
</file>