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1B5E" w14:textId="251978C6" w:rsidR="001C3AF7" w:rsidRPr="001C3AF7" w:rsidRDefault="001C3AF7" w:rsidP="001C3AF7">
      <w:pPr>
        <w:jc w:val="center"/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</w:pP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ডিজিটাল দিবস</w:t>
      </w:r>
    </w:p>
    <w:p w14:paraId="6A005062" w14:textId="6A53A3E2" w:rsidR="00C35C8D" w:rsidRDefault="001C3AF7" w:rsidP="001C3AF7">
      <w:pPr>
        <w:ind w:firstLine="720"/>
        <w:jc w:val="both"/>
        <w:rPr>
          <w:rFonts w:ascii="Nikosh" w:hAnsi="Nikosh" w:cs="Nikosh"/>
          <w:color w:val="000000" w:themeColor="text1"/>
          <w:sz w:val="36"/>
          <w:szCs w:val="36"/>
          <w:lang w:bidi="bn-IN"/>
        </w:rPr>
      </w:pPr>
      <w:r w:rsidRPr="001C3AF7">
        <w:rPr>
          <w:rFonts w:ascii="Nikosh" w:hAnsi="Nikosh" w:cs="Nikosh"/>
          <w:color w:val="000000" w:themeColor="text1"/>
          <w:sz w:val="36"/>
          <w:szCs w:val="36"/>
          <w:lang w:bidi="bn-IN"/>
        </w:rPr>
        <w:t xml:space="preserve">মাননীয় প্রধানমন্ত্রী শেখ হাাসিনা </w:t>
      </w: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২০০৮ সালে নবম জাতীয় সংসদ নির্বাচনের প্রাক্কালে যে</w:t>
      </w:r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</w:t>
      </w:r>
      <w:hyperlink r:id="rId4" w:tooltip="রূপকল্প ২০২১" w:history="1">
        <w:r w:rsidRPr="001C3AF7">
          <w:rPr>
            <w:rStyle w:val="Hyperlink"/>
            <w:rFonts w:ascii="Nikosh" w:hAnsi="Nikosh" w:cs="Nikosh"/>
            <w:color w:val="000000" w:themeColor="text1"/>
            <w:sz w:val="36"/>
            <w:szCs w:val="36"/>
            <w:u w:val="none"/>
            <w:cs/>
            <w:lang w:bidi="bn-IN"/>
          </w:rPr>
          <w:t>রূপকল্প ২০২১</w:t>
        </w:r>
      </w:hyperlink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</w:t>
      </w: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বাস্তবায়নের ঘোষণা দেন তার মূল শিরোনাম ছিল ‘ডিজিটাল বাংলাদেশ’। ১২ ডিসেম্বর ২০০৮ তারিখে ডিজিটাল বিপ্লবের ঘোষণা আসে । এ দিন</w:t>
      </w:r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</w:t>
      </w:r>
      <w:hyperlink r:id="rId5" w:tooltip="বাংলাদেশ আওয়ামী লীগ" w:history="1">
        <w:r w:rsidRPr="001C3AF7">
          <w:rPr>
            <w:rStyle w:val="Hyperlink"/>
            <w:rFonts w:ascii="Nikosh" w:hAnsi="Nikosh" w:cs="Nikosh"/>
            <w:color w:val="000000" w:themeColor="text1"/>
            <w:sz w:val="36"/>
            <w:szCs w:val="36"/>
            <w:u w:val="none"/>
            <w:cs/>
            <w:lang w:bidi="bn-IN"/>
          </w:rPr>
          <w:t>বাংলাদেশ আওয়ামী লীগের</w:t>
        </w:r>
      </w:hyperlink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</w:t>
      </w: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নির্বাচনী ইশতেহারে ডিজিটাল বাংলাদেশ বিনির্মাণের অঙ্গীকার করা হয়।</w:t>
      </w:r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 </w:t>
      </w: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দিবসটি উদযাপনে তথ্য ও যোগাযোগ প্রযুক্তি অধিদপ্তরের উদ্যোগে ও ইয়াং</w:t>
      </w:r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</w:t>
      </w: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বাংলার আয়োজনে অনলাইন প্রোগ্রামিং প্রতিযোগিতা অনুষ্ঠিত হয়। তথ্য ও</w:t>
      </w:r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</w:t>
      </w: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যোগাযোগ প্রযুক্তি অধিদফতর এবং বাংলাদেশ ওপেন সোর্স নেটওয়ার্কের</w:t>
      </w:r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(</w:t>
      </w: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বিডিওএসএন) সহযোগিতায় বাংলাদেশের বিভিন্ন অঞ্চলের</w:t>
      </w:r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</w:t>
      </w:r>
      <w:hyperlink r:id="rId6" w:tooltip="শেখ রাসেল ডিজিটাল ল্যাব (পাতার অস্তিত্ব নেই)" w:history="1">
        <w:r w:rsidRPr="001C3AF7">
          <w:rPr>
            <w:rStyle w:val="Hyperlink"/>
            <w:rFonts w:ascii="Nikosh" w:hAnsi="Nikosh" w:cs="Nikosh"/>
            <w:color w:val="000000" w:themeColor="text1"/>
            <w:sz w:val="36"/>
            <w:szCs w:val="36"/>
            <w:u w:val="none"/>
            <w:cs/>
            <w:lang w:bidi="bn-IN"/>
          </w:rPr>
          <w:t>শেখ রাসেল ডিজিটাল ল্যাবে</w:t>
        </w:r>
      </w:hyperlink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</w:t>
      </w:r>
      <w:r w:rsidRPr="001C3AF7">
        <w:rPr>
          <w:rFonts w:ascii="Nikosh" w:hAnsi="Nikosh" w:cs="Nikosh"/>
          <w:color w:val="000000" w:themeColor="text1"/>
          <w:sz w:val="36"/>
          <w:szCs w:val="36"/>
          <w:cs/>
          <w:lang w:bidi="bn-IN"/>
        </w:rPr>
        <w:t>বিভিন্ন প্রতিযোগিতামূলক কর্মসূচি থাকে।</w:t>
      </w:r>
      <w:r w:rsidRPr="001C3AF7">
        <w:rPr>
          <w:rFonts w:ascii="Nikosh" w:hAnsi="Nikosh" w:cs="Nikosh"/>
          <w:color w:val="000000" w:themeColor="text1"/>
          <w:sz w:val="36"/>
          <w:szCs w:val="36"/>
        </w:rPr>
        <w:t xml:space="preserve"> (</w:t>
      </w:r>
      <w:r w:rsidRPr="001C3AF7">
        <w:rPr>
          <w:rFonts w:ascii="Nikosh" w:hAnsi="Nikosh" w:cs="Nikosh"/>
          <w:color w:val="000000" w:themeColor="text1"/>
          <w:sz w:val="36"/>
          <w:szCs w:val="36"/>
          <w:lang w:bidi="bn-IN"/>
        </w:rPr>
        <w:t>উইকিপিডিয়)</w:t>
      </w:r>
    </w:p>
    <w:p w14:paraId="25C30798" w14:textId="376AB57A" w:rsidR="00C34EA4" w:rsidRPr="00C34EA4" w:rsidRDefault="00C34EA4" w:rsidP="001C3AF7">
      <w:pPr>
        <w:ind w:firstLine="720"/>
        <w:jc w:val="both"/>
        <w:rPr>
          <w:rFonts w:ascii="Nikosh" w:hAnsi="Nikosh" w:cs="Nikosh"/>
          <w:b/>
          <w:bCs/>
          <w:color w:val="000000" w:themeColor="text1"/>
          <w:sz w:val="36"/>
          <w:szCs w:val="36"/>
        </w:rPr>
      </w:pPr>
      <w:r>
        <w:t>mnessa.t2@gmail.com</w:t>
      </w:r>
    </w:p>
    <w:sectPr w:rsidR="00C34EA4" w:rsidRPr="00C3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15"/>
    <w:rsid w:val="00183515"/>
    <w:rsid w:val="001C3AF7"/>
    <w:rsid w:val="00C34EA4"/>
    <w:rsid w:val="00C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E1D0"/>
  <w15:chartTrackingRefBased/>
  <w15:docId w15:val="{6761C9F4-5D71-4645-B24E-F7EFCB9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/index.php?title=%E0%A6%B6%E0%A7%87%E0%A6%96_%E0%A6%B0%E0%A6%BE%E0%A6%B8%E0%A7%87%E0%A6%B2_%E0%A6%A1%E0%A6%BF%E0%A6%9C%E0%A6%BF%E0%A6%9F%E0%A6%BE%E0%A6%B2_%E0%A6%B2%E0%A7%8D%E0%A6%AF%E0%A6%BE%E0%A6%AC&amp;action=edit&amp;redlink=1" TargetMode="External"/><Relationship Id="rId5" Type="http://schemas.openxmlformats.org/officeDocument/2006/relationships/hyperlink" Target="https://bn.wikipedia.org/wiki/%E0%A6%AC%E0%A6%BE%E0%A6%82%E0%A6%B2%E0%A6%BE%E0%A6%A6%E0%A7%87%E0%A6%B6_%E0%A6%86%E0%A6%93%E0%A6%AF%E0%A6%BC%E0%A6%BE%E0%A6%AE%E0%A7%80_%E0%A6%B2%E0%A7%80%E0%A6%97" TargetMode="External"/><Relationship Id="rId4" Type="http://schemas.openxmlformats.org/officeDocument/2006/relationships/hyperlink" Target="https://bn.wikipedia.org/wiki/%E0%A6%B0%E0%A7%82%E0%A6%AA%E0%A6%95%E0%A6%B2%E0%A7%8D%E0%A6%AA_%E0%A7%A8%E0%A7%A6%E0%A7%A8%E0%A7%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2020-12-18T16:35:00Z</dcterms:created>
  <dcterms:modified xsi:type="dcterms:W3CDTF">2020-12-18T16:46:00Z</dcterms:modified>
</cp:coreProperties>
</file>