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27" w:rsidRDefault="00397127" w:rsidP="0090102C">
      <w:pPr>
        <w:jc w:val="center"/>
        <w:rPr>
          <w:rFonts w:ascii="NikoshBAN" w:hAnsi="NikoshBAN" w:cs="NikoshBAN"/>
          <w:b/>
          <w:bCs/>
          <w:sz w:val="34"/>
          <w:szCs w:val="34"/>
          <w:lang w:bidi="bn-IN"/>
        </w:rPr>
      </w:pPr>
    </w:p>
    <w:p w:rsidR="00C6544F" w:rsidRPr="00F502B6" w:rsidRDefault="00B817EC" w:rsidP="00E55675">
      <w:pPr>
        <w:ind w:firstLine="720"/>
        <w:rPr>
          <w:rFonts w:ascii="SutonnyMJ" w:hAnsi="SutonnyMJ" w:cs="SutonnyMJ" w:hint="cs"/>
          <w:b/>
          <w:sz w:val="40"/>
          <w:szCs w:val="36"/>
          <w:lang w:bidi="bn-BD"/>
        </w:rPr>
      </w:pPr>
      <w:r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 xml:space="preserve"> </w:t>
      </w:r>
      <w:r w:rsidR="00C6544F" w:rsidRPr="00F502B6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একুশে </w:t>
      </w:r>
      <w:r w:rsidR="00E55675" w:rsidRPr="00E55675">
        <w:rPr>
          <w:rFonts w:ascii="NikoshBAN" w:hAnsi="NikoshBAN" w:cs="NikoshBAN" w:hint="cs"/>
          <w:bCs/>
          <w:sz w:val="44"/>
          <w:szCs w:val="40"/>
          <w:cs/>
          <w:lang w:bidi="bn-BD"/>
        </w:rPr>
        <w:t>ফেব্রুয়ারি</w:t>
      </w:r>
    </w:p>
    <w:p w:rsidR="00EF221E" w:rsidRPr="00F502B6" w:rsidRDefault="009039AA" w:rsidP="009039A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F502B6">
        <w:rPr>
          <w:rFonts w:ascii="SutonnyMJ" w:hAnsi="SutonnyMJ" w:cs="NikoshBAN" w:hint="cs"/>
          <w:b/>
          <w:bCs/>
          <w:sz w:val="34"/>
          <w:szCs w:val="30"/>
          <w:cs/>
          <w:lang w:bidi="bn-IN"/>
        </w:rPr>
        <w:t xml:space="preserve">           </w:t>
      </w:r>
      <w:r w:rsidR="00F502B6" w:rsidRPr="00F502B6">
        <w:rPr>
          <w:rFonts w:ascii="SutonnyMJ" w:hAnsi="SutonnyMJ" w:cs="NikoshBAN" w:hint="cs"/>
          <w:b/>
          <w:bCs/>
          <w:sz w:val="34"/>
          <w:szCs w:val="30"/>
          <w:cs/>
          <w:lang w:bidi="bn-IN"/>
        </w:rPr>
        <w:t xml:space="preserve">  </w:t>
      </w:r>
      <w:r w:rsidR="00B817EC">
        <w:rPr>
          <w:rFonts w:ascii="SutonnyMJ" w:hAnsi="SutonnyMJ" w:cs="NikoshBAN" w:hint="cs"/>
          <w:b/>
          <w:bCs/>
          <w:sz w:val="34"/>
          <w:szCs w:val="30"/>
          <w:cs/>
          <w:lang w:bidi="bn-IN"/>
        </w:rPr>
        <w:t xml:space="preserve"> </w:t>
      </w:r>
      <w:r w:rsidR="00EF221E" w:rsidRPr="00F502B6">
        <w:rPr>
          <w:rFonts w:ascii="NikoshBAN" w:hAnsi="NikoshBAN" w:cs="NikoshBAN" w:hint="cs"/>
          <w:sz w:val="32"/>
          <w:szCs w:val="32"/>
          <w:cs/>
          <w:lang w:bidi="bn-IN"/>
        </w:rPr>
        <w:t>মু. হুমায়ূন কবীর</w:t>
      </w:r>
    </w:p>
    <w:p w:rsidR="00C6544F" w:rsidRDefault="00C6544F" w:rsidP="00C6544F">
      <w:pPr>
        <w:spacing w:line="5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মাগো আর-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নতুন জামা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জুতোর কিংবা কিছুর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বায়না তো ধরবো না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করবো না কোনো আড়ি</w:t>
      </w:r>
      <w:r w:rsidRPr="00E326BA">
        <w:rPr>
          <w:rFonts w:ascii="NikoshBAN" w:hAnsi="NikoshBAN" w:cs="NikoshBAN"/>
          <w:sz w:val="30"/>
          <w:szCs w:val="30"/>
          <w:lang w:bidi="bn-IN"/>
        </w:rPr>
        <w:t>;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কারণ আজ-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 xml:space="preserve">আমার ভাইয়ের 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 xml:space="preserve">রক্তে রাঙানো </w:t>
      </w:r>
    </w:p>
    <w:p w:rsidR="00C6544F" w:rsidRPr="00F003A4" w:rsidRDefault="00C6544F" w:rsidP="00CD1BAF">
      <w:pPr>
        <w:spacing w:after="0" w:line="300" w:lineRule="exact"/>
        <w:rPr>
          <w:rFonts w:ascii="SutonnyMJ" w:hAnsi="SutonnyMJ" w:cs="SutonnyMJ"/>
          <w:bCs/>
          <w:sz w:val="20"/>
          <w:szCs w:val="26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 xml:space="preserve">মহান একুশে </w:t>
      </w:r>
      <w:r w:rsidR="00CD1BAF" w:rsidRPr="00CD1BAF">
        <w:rPr>
          <w:rFonts w:ascii="NikoshBAN" w:hAnsi="NikoshBAN" w:cs="NikoshBAN" w:hint="cs"/>
          <w:b/>
          <w:sz w:val="30"/>
          <w:szCs w:val="30"/>
          <w:cs/>
          <w:lang w:bidi="bn-BD"/>
        </w:rPr>
        <w:t>ফেব্রুয়ারি</w:t>
      </w:r>
      <w:r w:rsidR="00CD1BAF">
        <w:rPr>
          <w:rFonts w:ascii="NikoshBAN" w:hAnsi="NikoshBAN" w:cs="NikoshBAN" w:hint="cs"/>
          <w:b/>
          <w:sz w:val="30"/>
          <w:szCs w:val="30"/>
          <w:cs/>
          <w:lang w:bidi="bn-IN"/>
        </w:rPr>
        <w:t xml:space="preserve">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!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পাষাণ হৃদয় বর্গীরা ঐ-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দেখেনি ত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ো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একটুও ভেবে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বাংলা ভাষা কতোটা মধুর খাঁটি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আর মায়াবী পরিপাটী</w:t>
      </w:r>
      <w:r w:rsidRPr="00E326BA">
        <w:rPr>
          <w:rFonts w:ascii="NikoshBAN" w:hAnsi="NikoshBAN" w:cs="NikoshBAN"/>
          <w:sz w:val="30"/>
          <w:szCs w:val="30"/>
          <w:lang w:bidi="bn-IN"/>
        </w:rPr>
        <w:t>;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মা-কে অম্বা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মাত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মম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উম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মামা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মাম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আহা যত না রুপেই ডেকে থাকি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কিছুতেই মেটে না স্বস্তি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যদি না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বাংলায় মধুর ‘মা’ নামটি ধরে ডাকি।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কোনো কিছুই লাগে না ভালো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>
        <w:rPr>
          <w:rFonts w:ascii="NikoshBAN" w:hAnsi="NikoshBAN" w:cs="NikoshBAN"/>
          <w:sz w:val="30"/>
          <w:szCs w:val="30"/>
          <w:cs/>
          <w:lang w:bidi="bn-IN"/>
        </w:rPr>
        <w:tab/>
        <w:t>মন</w:t>
      </w:r>
      <w:r>
        <w:rPr>
          <w:rFonts w:ascii="NikoshBAN" w:hAnsi="NikoshBAN" w:cs="NikoshBAN" w:hint="cs"/>
          <w:sz w:val="30"/>
          <w:szCs w:val="30"/>
          <w:cs/>
          <w:lang w:bidi="bn-BD"/>
        </w:rPr>
        <w:t>টা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আজি বড়ই ব্যাথাতুর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বারে বারে স্মৃতির পটে আসছে ভেসে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প্রিয় মুখ ঐ আউয়াল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জব্বার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শফিউর।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মাগো বল</w:t>
      </w:r>
      <w:r w:rsidRPr="00E326BA">
        <w:rPr>
          <w:rFonts w:ascii="NikoshBAN" w:hAnsi="NikoshBAN" w:cs="NikoshBAN" w:hint="cs"/>
          <w:sz w:val="30"/>
          <w:szCs w:val="30"/>
          <w:cs/>
          <w:lang w:bidi="bn-BD"/>
        </w:rPr>
        <w:t>্‌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না !</w:t>
      </w:r>
      <w:r w:rsidRPr="00E326BA">
        <w:rPr>
          <w:rFonts w:ascii="NikoshBAN" w:hAnsi="NikoshBAN" w:cs="NikoshBAN" w:hint="cs"/>
          <w:sz w:val="30"/>
          <w:szCs w:val="30"/>
          <w:cs/>
          <w:lang w:bidi="bn-BD"/>
        </w:rPr>
        <w:t xml:space="preserve">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কেমন করে যাই ভুলে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তোর আট বছরের তৃতীয় শ্রেণির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শহীদ অহিউল্লাহর কথা</w:t>
      </w:r>
      <w:r w:rsidRPr="00E326BA">
        <w:rPr>
          <w:rFonts w:ascii="NikoshBAN" w:hAnsi="NikoshBAN" w:cs="NikoshBAN"/>
          <w:sz w:val="30"/>
          <w:szCs w:val="30"/>
          <w:lang w:bidi="bn-IN"/>
        </w:rPr>
        <w:t>;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তোর মায়া ভরা অমৃত-সুধা বুলির টানে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বুকের তাজা রক্ত দিয়ে সেও ইতিহাস হলো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মায়ের ভাষা সমুন্নত রাখল যথা।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জানে কি ঐ-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নির্বোধ-অধম হানাদার পাপীরা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তোর ছেলেরা কতোটা ভীষণ দুরন্ত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দুর্দম !!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বিজয় না নিয়ে তারা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যায় না কখনো থেমে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;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কারণ-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ওরা যে সদাই থাকে ডুবে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তোর শেখানো বুলির গভীর মোহিনী</w:t>
      </w:r>
    </w:p>
    <w:p w:rsidR="00C6544F" w:rsidRPr="00E326BA" w:rsidRDefault="00C6544F" w:rsidP="005F3D3A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আদর</w:t>
      </w:r>
      <w:r w:rsidRPr="00E326BA">
        <w:rPr>
          <w:rFonts w:ascii="NikoshBAN" w:hAnsi="NikoshBAN" w:cs="NikoshBAN"/>
          <w:sz w:val="30"/>
          <w:szCs w:val="30"/>
          <w:lang w:bidi="bn-IN"/>
        </w:rPr>
        <w:t>,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স্নেহের প্রেমে।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F10AB0" w:rsidRDefault="00F10AB0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মাগো দেখ্‌ না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চেয়ে দেখ্‌ !!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ঐ যে তোর সালাম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রফিক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বরকতেরা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রক্তে ভেজা গায়ে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বলছে আমায় ডেকে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দেশের তরে প্রতিটি ক্ষণে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জীবন বিলিয়ে দিবি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কিন্তু ভাই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</w:p>
    <w:p w:rsidR="00C6544F" w:rsidRPr="00706732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</w:r>
      <w:r>
        <w:rPr>
          <w:rFonts w:ascii="NikoshBAN" w:hAnsi="NikoshBAN" w:cs="NikoshBAN" w:hint="cs"/>
          <w:sz w:val="30"/>
          <w:szCs w:val="30"/>
          <w:cs/>
          <w:lang w:bidi="bn-IN"/>
        </w:rPr>
        <w:t>সদাই স্বতঃস্ফূর্তভাবে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!! 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ধরার বুকে আমার চেয়ে বলো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কে আছে আজ এতোটাই গর্বিত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শির উঁচু করে জানান দিয়েছি-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দেখো</w:t>
      </w:r>
      <w:r w:rsidRPr="00E326BA">
        <w:rPr>
          <w:rFonts w:ascii="NikoshBAN" w:hAnsi="NikoshBAN" w:cs="NikoshBAN"/>
          <w:sz w:val="30"/>
          <w:szCs w:val="30"/>
          <w:lang w:bidi="bn-IN"/>
        </w:rPr>
        <w:t>,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পৃথিবী দেখো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, 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>জীবন দিয়ে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মায়ের ভাষা ছিনিয়ে এনেছি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হয়েছি আজ জগৎ জোড়া অদ্বিতীয়</w:t>
      </w:r>
      <w:r w:rsidRPr="00E326BA">
        <w:rPr>
          <w:rFonts w:ascii="NikoshBAN" w:hAnsi="NikoshBAN" w:cs="NikoshBAN"/>
          <w:sz w:val="30"/>
          <w:szCs w:val="30"/>
          <w:lang w:bidi="bn-IN"/>
        </w:rPr>
        <w:t>,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যে মর্যাদার শির-তাঁজ রুপে বাংলা হলো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আন্তর্জাতিক মাতৃভাষা দিবস পালনীয়।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B73267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CD1BAF">
        <w:rPr>
          <w:rFonts w:ascii="NikoshBAN" w:hAnsi="NikoshBAN" w:cs="NikoshBAN" w:hint="cs"/>
          <w:b/>
          <w:sz w:val="30"/>
          <w:szCs w:val="30"/>
          <w:cs/>
          <w:lang w:bidi="bn-BD"/>
        </w:rPr>
        <w:t>ফেব্রুয়ারি</w:t>
      </w:r>
      <w:r>
        <w:rPr>
          <w:rFonts w:ascii="NikoshBAN" w:hAnsi="NikoshBAN" w:cs="NikoshBAN" w:hint="cs"/>
          <w:b/>
          <w:sz w:val="30"/>
          <w:szCs w:val="30"/>
          <w:cs/>
          <w:lang w:bidi="bn-IN"/>
        </w:rPr>
        <w:t>র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</w:t>
      </w:r>
      <w:r w:rsidR="00C6544F" w:rsidRPr="00E326BA">
        <w:rPr>
          <w:rFonts w:ascii="NikoshBAN" w:hAnsi="NikoshBAN" w:cs="NikoshBAN"/>
          <w:sz w:val="30"/>
          <w:szCs w:val="30"/>
          <w:cs/>
          <w:lang w:bidi="bn-IN"/>
        </w:rPr>
        <w:t>চেতনা নিয়েই</w:t>
      </w:r>
      <w:r w:rsidR="00411D34"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  <w:bookmarkStart w:id="0" w:name="_GoBack"/>
      <w:bookmarkEnd w:id="0"/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একাত্তরের জন্ম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ধন্য আজি ধন্য বাঙালী 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BD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মাতৃভাষা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র</w:t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 xml:space="preserve"> জন্য</w:t>
      </w:r>
      <w:r w:rsidRPr="00E326BA">
        <w:rPr>
          <w:rFonts w:ascii="NikoshBAN" w:hAnsi="NikoshBAN" w:cs="NikoshBAN"/>
          <w:sz w:val="30"/>
          <w:szCs w:val="30"/>
          <w:cs/>
          <w:lang w:bidi="hi-IN"/>
        </w:rPr>
        <w:t>।</w:t>
      </w:r>
      <w:r w:rsidRPr="00E326BA">
        <w:rPr>
          <w:rFonts w:ascii="NikoshBAN" w:hAnsi="NikoshBAN" w:cs="NikoshBAN"/>
          <w:sz w:val="30"/>
          <w:szCs w:val="30"/>
          <w:lang w:bidi="bn-IN"/>
        </w:rPr>
        <w:t xml:space="preserve"> </w:t>
      </w:r>
      <w:r>
        <w:rPr>
          <w:rFonts w:ascii="NikoshBAN" w:hAnsi="NikoshBAN" w:cs="NikoshBAN" w:hint="cs"/>
          <w:sz w:val="30"/>
          <w:szCs w:val="30"/>
          <w:cs/>
          <w:lang w:bidi="bn-BD"/>
        </w:rPr>
        <w:t xml:space="preserve"> </w:t>
      </w:r>
    </w:p>
    <w:p w:rsidR="00C6544F" w:rsidRPr="00E326BA" w:rsidRDefault="00C6544F" w:rsidP="00C6544F">
      <w:pPr>
        <w:spacing w:line="1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প্রভাত বেলায় খালি পায় রক্তিম ফুল হাতে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গভীর শোকে কাতর ব্যাথা ভরা এই মনে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শহীদ ভাইদের এমনি স্মরণ ক্ষণে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>শপথ নিলাম আজি-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BD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মানুষের মতো মানুষ হবো</w:t>
      </w:r>
      <w:r>
        <w:rPr>
          <w:rFonts w:ascii="NikoshBAN" w:hAnsi="NikoshBAN" w:cs="NikoshBAN" w:hint="cs"/>
          <w:sz w:val="30"/>
          <w:szCs w:val="30"/>
          <w:cs/>
          <w:lang w:bidi="bn-BD"/>
        </w:rPr>
        <w:t xml:space="preserve">; 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মাগো !</w:t>
      </w:r>
    </w:p>
    <w:p w:rsidR="00C6544F" w:rsidRPr="00E326BA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তোর শেখানো প্রাণের বুলি</w:t>
      </w:r>
    </w:p>
    <w:p w:rsidR="00C6544F" w:rsidRDefault="00C6544F" w:rsidP="00706732">
      <w:pPr>
        <w:spacing w:after="0" w:line="300" w:lineRule="exact"/>
        <w:rPr>
          <w:rFonts w:ascii="NikoshBAN" w:hAnsi="NikoshBAN" w:cs="NikoshBAN"/>
          <w:sz w:val="30"/>
          <w:szCs w:val="30"/>
          <w:lang w:bidi="bn-IN"/>
        </w:rPr>
      </w:pP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</w:r>
      <w:r w:rsidRPr="00E326BA">
        <w:rPr>
          <w:rFonts w:ascii="NikoshBAN" w:hAnsi="NikoshBAN" w:cs="NikoshBAN"/>
          <w:sz w:val="30"/>
          <w:szCs w:val="30"/>
          <w:cs/>
          <w:lang w:bidi="bn-IN"/>
        </w:rPr>
        <w:tab/>
        <w:t>বাংলাকে ধরায় শীর্ষে নিয়েই যাবো।</w:t>
      </w:r>
    </w:p>
    <w:p w:rsidR="00C6544F" w:rsidRDefault="00C6544F" w:rsidP="00C6544F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0D4859" w:rsidRDefault="000D4859" w:rsidP="00C6544F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946B15">
      <w:pPr>
        <w:spacing w:line="300" w:lineRule="exact"/>
        <w:jc w:val="center"/>
        <w:rPr>
          <w:rFonts w:ascii="NikoshBAN" w:hAnsi="NikoshBAN" w:cs="NikoshBAN"/>
          <w:sz w:val="30"/>
          <w:szCs w:val="30"/>
          <w:cs/>
          <w:lang w:bidi="bn-IN"/>
        </w:rPr>
      </w:pPr>
      <w:r>
        <w:rPr>
          <w:rFonts w:ascii="NikoshBAN" w:hAnsi="NikoshBAN" w:cs="NikoshBAN" w:hint="cs"/>
          <w:sz w:val="30"/>
          <w:szCs w:val="30"/>
          <w:cs/>
          <w:lang w:bidi="bn-IN"/>
        </w:rPr>
        <w:t>রচনায়:</w:t>
      </w:r>
    </w:p>
    <w:p w:rsidR="00C6544F" w:rsidRDefault="00C6544F" w:rsidP="00946B15">
      <w:pPr>
        <w:spacing w:after="0"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  <w:r>
        <w:rPr>
          <w:rFonts w:ascii="NikoshBAN" w:hAnsi="NikoshBAN" w:cs="NikoshBAN" w:hint="cs"/>
          <w:sz w:val="30"/>
          <w:szCs w:val="30"/>
          <w:cs/>
          <w:lang w:bidi="bn-IN"/>
        </w:rPr>
        <w:t>মু. হুমায়ূন কবীর</w:t>
      </w:r>
    </w:p>
    <w:p w:rsidR="00C6544F" w:rsidRDefault="00C6544F" w:rsidP="00946B15">
      <w:pPr>
        <w:spacing w:after="0"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  <w:r>
        <w:rPr>
          <w:rFonts w:ascii="NikoshBAN" w:hAnsi="NikoshBAN" w:cs="NikoshBAN" w:hint="cs"/>
          <w:sz w:val="30"/>
          <w:szCs w:val="30"/>
          <w:cs/>
          <w:lang w:bidi="bn-IN"/>
        </w:rPr>
        <w:t>সহকারি শিক্ষক (ইংরেজি)</w:t>
      </w:r>
    </w:p>
    <w:p w:rsidR="00C6544F" w:rsidRDefault="00C6544F" w:rsidP="00946B15">
      <w:pPr>
        <w:spacing w:after="0"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  <w:r>
        <w:rPr>
          <w:rFonts w:ascii="NikoshBAN" w:hAnsi="NikoshBAN" w:cs="NikoshBAN" w:hint="cs"/>
          <w:sz w:val="30"/>
          <w:szCs w:val="30"/>
          <w:cs/>
          <w:lang w:bidi="bn-IN"/>
        </w:rPr>
        <w:t xml:space="preserve">ভায়েটা আব্দুল কদ্দুছ দাখিল মাদ্‌রাসা, টাংগাইল </w:t>
      </w:r>
    </w:p>
    <w:p w:rsidR="00C6544F" w:rsidRDefault="00C6544F" w:rsidP="007D0751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jc w:val="center"/>
        <w:rPr>
          <w:rFonts w:ascii="NikoshBAN" w:hAnsi="NikoshBAN" w:cs="NikoshBAN"/>
          <w:sz w:val="30"/>
          <w:szCs w:val="30"/>
          <w:lang w:bidi="bn-IN"/>
        </w:rPr>
      </w:pPr>
    </w:p>
    <w:p w:rsidR="00C6544F" w:rsidRDefault="00C6544F" w:rsidP="00C6544F">
      <w:pPr>
        <w:spacing w:line="300" w:lineRule="exact"/>
        <w:rPr>
          <w:rFonts w:ascii="NikoshBAN" w:hAnsi="NikoshBAN" w:cs="NikoshBAN"/>
          <w:sz w:val="30"/>
          <w:szCs w:val="30"/>
          <w:lang w:bidi="bn-IN"/>
        </w:rPr>
      </w:pPr>
    </w:p>
    <w:sectPr w:rsidR="00C6544F" w:rsidSect="000D4859">
      <w:pgSz w:w="12240" w:h="15840"/>
      <w:pgMar w:top="576" w:right="1440" w:bottom="0" w:left="36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B"/>
    <w:rsid w:val="000543C1"/>
    <w:rsid w:val="000D4859"/>
    <w:rsid w:val="0010626B"/>
    <w:rsid w:val="00117425"/>
    <w:rsid w:val="0013571F"/>
    <w:rsid w:val="001609C1"/>
    <w:rsid w:val="001B0BB6"/>
    <w:rsid w:val="001B63D0"/>
    <w:rsid w:val="001E51C0"/>
    <w:rsid w:val="001F7C82"/>
    <w:rsid w:val="00207359"/>
    <w:rsid w:val="00217D95"/>
    <w:rsid w:val="00257E32"/>
    <w:rsid w:val="002608D5"/>
    <w:rsid w:val="002A0502"/>
    <w:rsid w:val="002E1C8E"/>
    <w:rsid w:val="002E639D"/>
    <w:rsid w:val="002E76DD"/>
    <w:rsid w:val="00386737"/>
    <w:rsid w:val="00397127"/>
    <w:rsid w:val="003E339B"/>
    <w:rsid w:val="00411D34"/>
    <w:rsid w:val="00475D69"/>
    <w:rsid w:val="00485CAE"/>
    <w:rsid w:val="00495784"/>
    <w:rsid w:val="004A38E2"/>
    <w:rsid w:val="004B2494"/>
    <w:rsid w:val="004F07D0"/>
    <w:rsid w:val="00533CA6"/>
    <w:rsid w:val="005A378B"/>
    <w:rsid w:val="005F3D3A"/>
    <w:rsid w:val="006436E3"/>
    <w:rsid w:val="00695D23"/>
    <w:rsid w:val="006A1922"/>
    <w:rsid w:val="006A375D"/>
    <w:rsid w:val="006B0FCA"/>
    <w:rsid w:val="006C46BA"/>
    <w:rsid w:val="00705DFB"/>
    <w:rsid w:val="00706732"/>
    <w:rsid w:val="00717DD6"/>
    <w:rsid w:val="00731544"/>
    <w:rsid w:val="007608CC"/>
    <w:rsid w:val="007D0751"/>
    <w:rsid w:val="007D48C7"/>
    <w:rsid w:val="00803E3E"/>
    <w:rsid w:val="008050CA"/>
    <w:rsid w:val="00823117"/>
    <w:rsid w:val="00834560"/>
    <w:rsid w:val="008A6D0F"/>
    <w:rsid w:val="008D7F07"/>
    <w:rsid w:val="0090102C"/>
    <w:rsid w:val="009039AA"/>
    <w:rsid w:val="00912524"/>
    <w:rsid w:val="00946B15"/>
    <w:rsid w:val="0095131E"/>
    <w:rsid w:val="009A6997"/>
    <w:rsid w:val="009D29E8"/>
    <w:rsid w:val="009F0DB2"/>
    <w:rsid w:val="009F3534"/>
    <w:rsid w:val="009F48F9"/>
    <w:rsid w:val="00A73FCA"/>
    <w:rsid w:val="00A8183A"/>
    <w:rsid w:val="00A83C94"/>
    <w:rsid w:val="00AA15DE"/>
    <w:rsid w:val="00AC27B3"/>
    <w:rsid w:val="00B151AD"/>
    <w:rsid w:val="00B73267"/>
    <w:rsid w:val="00B817EC"/>
    <w:rsid w:val="00BD42FB"/>
    <w:rsid w:val="00BD7C2C"/>
    <w:rsid w:val="00C132DE"/>
    <w:rsid w:val="00C42100"/>
    <w:rsid w:val="00C6544F"/>
    <w:rsid w:val="00C70317"/>
    <w:rsid w:val="00C80DC3"/>
    <w:rsid w:val="00CD1BAF"/>
    <w:rsid w:val="00CF1F39"/>
    <w:rsid w:val="00D912AF"/>
    <w:rsid w:val="00DB59DC"/>
    <w:rsid w:val="00E15EC8"/>
    <w:rsid w:val="00E326BA"/>
    <w:rsid w:val="00E55675"/>
    <w:rsid w:val="00EF221E"/>
    <w:rsid w:val="00F003A4"/>
    <w:rsid w:val="00F10AB0"/>
    <w:rsid w:val="00F347D4"/>
    <w:rsid w:val="00F3512C"/>
    <w:rsid w:val="00F502B6"/>
    <w:rsid w:val="00F5517E"/>
    <w:rsid w:val="00F558EB"/>
    <w:rsid w:val="00FA6C22"/>
    <w:rsid w:val="00FE74C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ADF1"/>
  <w15:chartTrackingRefBased/>
  <w15:docId w15:val="{AFD964BF-A1F7-4209-9947-0695DED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116</cp:revision>
  <cp:lastPrinted>2020-02-20T12:29:00Z</cp:lastPrinted>
  <dcterms:created xsi:type="dcterms:W3CDTF">2020-02-20T10:22:00Z</dcterms:created>
  <dcterms:modified xsi:type="dcterms:W3CDTF">2020-02-21T13:24:00Z</dcterms:modified>
</cp:coreProperties>
</file>