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>শিক্ষার্থীদের আচরণ ও বিশেষ নির্দেশাবলী</w:t>
      </w:r>
    </w:p>
    <w:p w:rsidR="0021717B" w:rsidRDefault="0021717B" w:rsidP="0021717B"/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০১। স্কুল শুরু হওয়ার </w:t>
      </w:r>
      <w:proofErr w:type="spellStart"/>
      <w:r>
        <w:rPr>
          <w:rFonts w:cs="Vrinda"/>
          <w:cs/>
        </w:rPr>
        <w:t>কমপক্ষে</w:t>
      </w:r>
      <w:proofErr w:type="spellEnd"/>
      <w:r>
        <w:rPr>
          <w:rFonts w:cs="Vrinda"/>
          <w:cs/>
        </w:rPr>
        <w:t xml:space="preserve"> ১৫ মিনিট </w:t>
      </w:r>
      <w:proofErr w:type="spellStart"/>
      <w:r>
        <w:rPr>
          <w:rFonts w:cs="Vrinda"/>
          <w:cs/>
        </w:rPr>
        <w:t>পূ্র্বে</w:t>
      </w:r>
      <w:proofErr w:type="spellEnd"/>
      <w:r>
        <w:rPr>
          <w:rFonts w:cs="Vrinda"/>
          <w:cs/>
        </w:rPr>
        <w:t xml:space="preserve"> স্কুলে আসতে হবে। </w:t>
      </w:r>
      <w:proofErr w:type="spellStart"/>
      <w:r>
        <w:rPr>
          <w:rFonts w:cs="Vrinda"/>
          <w:cs/>
        </w:rPr>
        <w:t>যথারীতি</w:t>
      </w:r>
      <w:proofErr w:type="spellEnd"/>
      <w:r>
        <w:rPr>
          <w:rFonts w:cs="Vrinda"/>
          <w:cs/>
        </w:rPr>
        <w:t xml:space="preserve"> সমাবেশে যোগ দেবে এবং সমাবেশ শেষে </w:t>
      </w:r>
      <w:proofErr w:type="spellStart"/>
      <w:r>
        <w:rPr>
          <w:rFonts w:cs="Vrinda"/>
          <w:cs/>
        </w:rPr>
        <w:t>সারিবদ্ধভাবে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শ্রেণিকক্ষে</w:t>
      </w:r>
      <w:proofErr w:type="spellEnd"/>
      <w:r>
        <w:rPr>
          <w:rFonts w:cs="Vrinda"/>
          <w:cs/>
        </w:rPr>
        <w:t xml:space="preserve"> প্রবেশ করতে হবে।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০২। পরিষ্কার পরিচ্ছন্ন স্কুল </w:t>
      </w:r>
      <w:proofErr w:type="spellStart"/>
      <w:r>
        <w:rPr>
          <w:rFonts w:cs="Vrinda"/>
          <w:cs/>
        </w:rPr>
        <w:t>ইউনিফর্ম</w:t>
      </w:r>
      <w:proofErr w:type="spellEnd"/>
      <w:r>
        <w:rPr>
          <w:rFonts w:cs="Vrinda"/>
          <w:cs/>
        </w:rPr>
        <w:t xml:space="preserve"> পরে স্কুলে আসতে হবে।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>০৩। মাথার চুল অবশ্যই (ছাত্রদের) ছোট রাখবে, হাতে নখ বড় রাখা যাবে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০৪। জাতীয় সংগীত, শপথ বাক্য ও </w:t>
      </w:r>
      <w:proofErr w:type="spellStart"/>
      <w:r>
        <w:rPr>
          <w:rFonts w:cs="Vrinda"/>
          <w:cs/>
        </w:rPr>
        <w:t>সূরা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ফাতিহা</w:t>
      </w:r>
      <w:proofErr w:type="spellEnd"/>
      <w:r>
        <w:rPr>
          <w:rFonts w:cs="Vrinda"/>
          <w:cs/>
        </w:rPr>
        <w:t xml:space="preserve"> শুদ্ধ উচ্চারণে মুখস্ত করতে হবে।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০৫। স্কুল আরম্ভ হওয়ার পূর্বে এবং স্কুল ছুটি হওয়ার পরে স্কুল </w:t>
      </w:r>
      <w:proofErr w:type="spellStart"/>
      <w:r>
        <w:rPr>
          <w:rFonts w:cs="Vrinda"/>
          <w:cs/>
        </w:rPr>
        <w:t>প্রাঙ্গণের</w:t>
      </w:r>
      <w:proofErr w:type="spellEnd"/>
      <w:r>
        <w:rPr>
          <w:rFonts w:cs="Vrinda"/>
          <w:cs/>
        </w:rPr>
        <w:t xml:space="preserve"> কোথাও শিক্ষার্থীরা খেলাধূলা করতে পারবে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০৬। জরুরী প্রয়োজন ছাড়া দুই </w:t>
      </w:r>
      <w:proofErr w:type="spellStart"/>
      <w:r>
        <w:rPr>
          <w:rFonts w:cs="Vrinda"/>
          <w:cs/>
        </w:rPr>
        <w:t>পিরিয়ডের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মধ্যবর্তী</w:t>
      </w:r>
      <w:proofErr w:type="spellEnd"/>
      <w:r>
        <w:rPr>
          <w:rFonts w:cs="Vrinda"/>
          <w:cs/>
        </w:rPr>
        <w:t xml:space="preserve"> সময়ে কোন শিক্ষার্থী </w:t>
      </w:r>
      <w:proofErr w:type="spellStart"/>
      <w:r>
        <w:rPr>
          <w:rFonts w:cs="Vrinda"/>
          <w:cs/>
        </w:rPr>
        <w:t>শ্রেণিকক্ষের</w:t>
      </w:r>
      <w:proofErr w:type="spellEnd"/>
      <w:r>
        <w:rPr>
          <w:rFonts w:cs="Vrinda"/>
          <w:cs/>
        </w:rPr>
        <w:t xml:space="preserve"> বাহিরে যেতে পারবে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০৭। টিফিন </w:t>
      </w:r>
      <w:proofErr w:type="spellStart"/>
      <w:r>
        <w:rPr>
          <w:rFonts w:cs="Vrinda"/>
          <w:cs/>
        </w:rPr>
        <w:t>পিরিয়ডের</w:t>
      </w:r>
      <w:proofErr w:type="spellEnd"/>
      <w:r>
        <w:rPr>
          <w:rFonts w:cs="Vrinda"/>
          <w:cs/>
        </w:rPr>
        <w:t xml:space="preserve"> পর সতর্কীকরণ ঘন্টা বাজার সাথে </w:t>
      </w:r>
      <w:proofErr w:type="spellStart"/>
      <w:r>
        <w:rPr>
          <w:rFonts w:cs="Vrinda"/>
          <w:cs/>
        </w:rPr>
        <w:t>সাথে</w:t>
      </w:r>
      <w:proofErr w:type="spellEnd"/>
      <w:r>
        <w:rPr>
          <w:rFonts w:cs="Vrinda"/>
          <w:cs/>
        </w:rPr>
        <w:t xml:space="preserve"> শিক্ষার্থীরা নিজ </w:t>
      </w:r>
      <w:proofErr w:type="spellStart"/>
      <w:r>
        <w:rPr>
          <w:rFonts w:cs="Vrinda"/>
          <w:cs/>
        </w:rPr>
        <w:t>নিজ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শ্রেণিকক্ষে</w:t>
      </w:r>
      <w:proofErr w:type="spellEnd"/>
      <w:r>
        <w:rPr>
          <w:rFonts w:cs="Vrinda"/>
          <w:cs/>
        </w:rPr>
        <w:t xml:space="preserve"> প্রবেশ করবে।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০৮। স্কুলের কোন সম্পদ নষ্ট করলে </w:t>
      </w:r>
      <w:proofErr w:type="spellStart"/>
      <w:r>
        <w:rPr>
          <w:rFonts w:cs="Vrinda"/>
          <w:cs/>
        </w:rPr>
        <w:t>তাৎক্ষণিকভাবে</w:t>
      </w:r>
      <w:proofErr w:type="spellEnd"/>
      <w:r>
        <w:rPr>
          <w:rFonts w:cs="Vrinda"/>
          <w:cs/>
        </w:rPr>
        <w:t xml:space="preserve"> তা মেরামত ও সংস্কারের ব্যবস্থা করবে।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০৯। স্কুলের দেয়ালে, দরজায়, জানালায় বা </w:t>
      </w:r>
      <w:proofErr w:type="spellStart"/>
      <w:r>
        <w:rPr>
          <w:rFonts w:cs="Vrinda"/>
          <w:cs/>
        </w:rPr>
        <w:t>ডেস্কে</w:t>
      </w:r>
      <w:proofErr w:type="spellEnd"/>
      <w:r>
        <w:rPr>
          <w:rFonts w:cs="Vrinda"/>
          <w:cs/>
        </w:rPr>
        <w:t xml:space="preserve"> কোন কিছু লেখা যাবে না এবং স্কুল </w:t>
      </w:r>
      <w:proofErr w:type="spellStart"/>
      <w:r>
        <w:rPr>
          <w:rFonts w:cs="Vrinda"/>
          <w:cs/>
        </w:rPr>
        <w:t>প্রাঙ্গণ</w:t>
      </w:r>
      <w:proofErr w:type="spellEnd"/>
      <w:r>
        <w:rPr>
          <w:rFonts w:cs="Vrinda"/>
          <w:cs/>
        </w:rPr>
        <w:t xml:space="preserve"> বা </w:t>
      </w:r>
      <w:proofErr w:type="spellStart"/>
      <w:r>
        <w:rPr>
          <w:rFonts w:cs="Vrinda"/>
          <w:cs/>
        </w:rPr>
        <w:t>শ্রেণিকক্ষ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কোনভাবে</w:t>
      </w:r>
      <w:proofErr w:type="spellEnd"/>
      <w:r>
        <w:rPr>
          <w:rFonts w:cs="Vrinda"/>
          <w:cs/>
        </w:rPr>
        <w:t xml:space="preserve"> অপরিচ্ছন্ন করতে পারবে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>১০। বহিরাগত কোন বন্ধু বান্ধব নিয়ে কোন ছাত্র/ছাত্রী স্কুলে প্রবেশ করতে পারবে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১১। স্কুলের কোন শিক্ষার্থী </w:t>
      </w:r>
      <w:proofErr w:type="spellStart"/>
      <w:r>
        <w:rPr>
          <w:rFonts w:cs="Vrinda"/>
          <w:cs/>
        </w:rPr>
        <w:t>পাঠদানের</w:t>
      </w:r>
      <w:proofErr w:type="spellEnd"/>
      <w:r>
        <w:rPr>
          <w:rFonts w:cs="Vrinda"/>
          <w:cs/>
        </w:rPr>
        <w:t xml:space="preserve"> সাথে সংশ্লিষ্ট </w:t>
      </w:r>
      <w:proofErr w:type="spellStart"/>
      <w:r>
        <w:rPr>
          <w:rFonts w:cs="Vrinda"/>
          <w:cs/>
        </w:rPr>
        <w:t>সরঞ্জামাদী</w:t>
      </w:r>
      <w:proofErr w:type="spellEnd"/>
      <w:r>
        <w:rPr>
          <w:rFonts w:cs="Vrinda"/>
          <w:cs/>
        </w:rPr>
        <w:t xml:space="preserve"> ব্যতিত অন্য কোন সরঞ্জাম যেমন-মোবাইল, খেলার সরঞ্জাম, এমপি৩, এমপি৪ ইত্যাদি স্কুলে আনা যাবে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>১২। বিনা অনুমতিতে কোন শিক্ষার্থী স্কুল ত্যাগ করতে পারবে না।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১৩। একাধারে </w:t>
      </w:r>
      <w:proofErr w:type="spellStart"/>
      <w:r>
        <w:rPr>
          <w:rFonts w:cs="Vrinda"/>
          <w:cs/>
        </w:rPr>
        <w:t>তিনদিনের</w:t>
      </w:r>
      <w:proofErr w:type="spellEnd"/>
      <w:r>
        <w:rPr>
          <w:rFonts w:cs="Vrinda"/>
          <w:cs/>
        </w:rPr>
        <w:t xml:space="preserve"> বেশী অনুপস্থিত থাকতে হলে পূর্বেই ছুটি নিতে হবে। সকল ছুটির আবেদনপত্রে অবশ্যই অভিভাবকের </w:t>
      </w:r>
      <w:proofErr w:type="spellStart"/>
      <w:r>
        <w:rPr>
          <w:rFonts w:cs="Vrinda"/>
          <w:cs/>
        </w:rPr>
        <w:t>স্বাক্ষরথিাকতে</w:t>
      </w:r>
      <w:proofErr w:type="spellEnd"/>
      <w:r>
        <w:rPr>
          <w:rFonts w:cs="Vrinda"/>
          <w:cs/>
        </w:rPr>
        <w:t xml:space="preserve"> হবে।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lastRenderedPageBreak/>
        <w:t>১৪। নিয়মিত পড়া শিখে আসবে এবং বাড়ির কাজ করে আনতে হবে।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 xml:space="preserve">১৫। ছুটির ঘন্টা </w:t>
      </w:r>
      <w:proofErr w:type="spellStart"/>
      <w:r>
        <w:rPr>
          <w:rFonts w:cs="Vrinda"/>
          <w:cs/>
        </w:rPr>
        <w:t>বাজলে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শৃংখলার</w:t>
      </w:r>
      <w:proofErr w:type="spellEnd"/>
      <w:r>
        <w:rPr>
          <w:rFonts w:cs="Vrinda"/>
          <w:cs/>
        </w:rPr>
        <w:t xml:space="preserve"> সাথে </w:t>
      </w:r>
      <w:proofErr w:type="spellStart"/>
      <w:r>
        <w:rPr>
          <w:rFonts w:cs="Vrinda"/>
          <w:cs/>
        </w:rPr>
        <w:t>শ্রেণিকক্ষ</w:t>
      </w:r>
      <w:proofErr w:type="spellEnd"/>
      <w:r>
        <w:rPr>
          <w:rFonts w:cs="Vrinda"/>
          <w:cs/>
        </w:rPr>
        <w:t xml:space="preserve"> ত্যাগ করবে।</w:t>
      </w:r>
    </w:p>
    <w:p w:rsidR="0021717B" w:rsidRDefault="0021717B" w:rsidP="0021717B">
      <w:pPr>
        <w:rPr>
          <w:rFonts w:cs="Vrinda"/>
          <w:cs/>
        </w:rPr>
      </w:pPr>
      <w:r>
        <w:rPr>
          <w:rFonts w:cs="Vrinda"/>
          <w:cs/>
        </w:rPr>
        <w:t>১৬। কোন অবস্থাতেই বিদ্যালয়ের বৈদ্যুতিক সরঞ্জাম যেমন-</w:t>
      </w:r>
      <w:proofErr w:type="spellStart"/>
      <w:r>
        <w:rPr>
          <w:rFonts w:cs="Vrinda"/>
          <w:cs/>
        </w:rPr>
        <w:t>মেইন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সুইচ</w:t>
      </w:r>
      <w:proofErr w:type="spellEnd"/>
      <w:r>
        <w:rPr>
          <w:rFonts w:cs="Vrinda"/>
          <w:cs/>
        </w:rPr>
        <w:t xml:space="preserve">, </w:t>
      </w:r>
      <w:proofErr w:type="spellStart"/>
      <w:r>
        <w:rPr>
          <w:rFonts w:cs="Vrinda"/>
          <w:cs/>
        </w:rPr>
        <w:t>সুইচ</w:t>
      </w:r>
      <w:proofErr w:type="spellEnd"/>
      <w:r>
        <w:rPr>
          <w:rFonts w:cs="Vrinda"/>
          <w:cs/>
        </w:rPr>
        <w:t xml:space="preserve">, </w:t>
      </w:r>
      <w:proofErr w:type="spellStart"/>
      <w:r>
        <w:rPr>
          <w:rFonts w:cs="Vrinda"/>
          <w:cs/>
        </w:rPr>
        <w:t>সকেট</w:t>
      </w:r>
      <w:proofErr w:type="spellEnd"/>
      <w:r>
        <w:rPr>
          <w:rFonts w:cs="Vrinda"/>
          <w:cs/>
        </w:rPr>
        <w:t xml:space="preserve">, কাট আউট, </w:t>
      </w:r>
      <w:proofErr w:type="spellStart"/>
      <w:r>
        <w:rPr>
          <w:rFonts w:cs="Vrinda"/>
          <w:cs/>
        </w:rPr>
        <w:t>ফ্যান</w:t>
      </w:r>
      <w:proofErr w:type="spellEnd"/>
      <w:r>
        <w:rPr>
          <w:rFonts w:cs="Vrinda"/>
          <w:cs/>
        </w:rPr>
        <w:t>, লাইট, তার ইত্যাদি স্পর্শ করা যাবে না।</w:t>
      </w:r>
    </w:p>
    <w:p w:rsidR="0021717B" w:rsidRDefault="0021717B">
      <w:r>
        <w:rPr>
          <w:rFonts w:cs="Vrinda"/>
          <w:cs/>
        </w:rPr>
        <w:t>১৭. বিদ্যালয়ের প্রশাসনিক সকল নিয়ম মেনে চলা।</w:t>
      </w:r>
      <w:bookmarkStart w:id="0" w:name="_GoBack"/>
      <w:bookmarkEnd w:id="0"/>
    </w:p>
    <w:sectPr w:rsidR="0021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7B"/>
    <w:rsid w:val="002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1CB77F-3AF9-3C4D-B944-A8FD9DA9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2020-07-28T14:33:00Z</dcterms:created>
  <dcterms:modified xsi:type="dcterms:W3CDTF">2020-07-28T14:33:00Z</dcterms:modified>
</cp:coreProperties>
</file>