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8CF21" w14:textId="77777777" w:rsidR="00F221F0" w:rsidRDefault="00F221F0">
      <w:pPr>
        <w:rPr>
          <w:rFonts w:ascii="Nirmala UI" w:hAnsi="Nirmala UI" w:cs="Nirmala UI"/>
          <w:color w:val="202122"/>
          <w:sz w:val="21"/>
          <w:szCs w:val="21"/>
          <w:shd w:val="clear" w:color="auto" w:fill="FFFFFF"/>
        </w:rPr>
      </w:pPr>
    </w:p>
    <w:p w14:paraId="19A2A6A7" w14:textId="77777777" w:rsidR="00F221F0" w:rsidRDefault="00F221F0" w:rsidP="00F221F0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Nirmala UI" w:eastAsia="Times New Roman" w:hAnsi="Nirmala UI" w:cs="Nirmala UI"/>
          <w:color w:val="000000"/>
          <w:sz w:val="36"/>
          <w:szCs w:val="36"/>
        </w:rPr>
      </w:pPr>
    </w:p>
    <w:p w14:paraId="4DC7B962" w14:textId="021FD107" w:rsidR="00F221F0" w:rsidRPr="00F221F0" w:rsidRDefault="00F221F0" w:rsidP="00F221F0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SutonnyMJ" w:eastAsia="Times New Roman" w:hAnsi="SutonnyMJ" w:cs="Times New Roman"/>
          <w:color w:val="000000"/>
          <w:sz w:val="36"/>
          <w:szCs w:val="36"/>
        </w:rPr>
      </w:pPr>
      <w:proofErr w:type="spellStart"/>
      <w:r w:rsidRPr="00F221F0">
        <w:rPr>
          <w:rFonts w:ascii="Nirmala UI" w:eastAsia="Times New Roman" w:hAnsi="Nirmala UI" w:cs="Nirmala UI"/>
          <w:color w:val="000000"/>
          <w:sz w:val="36"/>
          <w:szCs w:val="36"/>
        </w:rPr>
        <w:t>বাংলা</w:t>
      </w:r>
      <w:proofErr w:type="spellEnd"/>
      <w:r w:rsidRPr="00F221F0">
        <w:rPr>
          <w:rFonts w:ascii="SutonnyMJ" w:eastAsia="Times New Roman" w:hAnsi="SutonnyMJ" w:cs="Times New Roman"/>
          <w:color w:val="000000"/>
          <w:sz w:val="36"/>
          <w:szCs w:val="36"/>
        </w:rPr>
        <w:t xml:space="preserve"> </w:t>
      </w:r>
      <w:proofErr w:type="spellStart"/>
      <w:r w:rsidRPr="00F221F0">
        <w:rPr>
          <w:rFonts w:ascii="Nirmala UI" w:eastAsia="Times New Roman" w:hAnsi="Nirmala UI" w:cs="Nirmala UI"/>
          <w:color w:val="000000"/>
          <w:sz w:val="36"/>
          <w:szCs w:val="36"/>
        </w:rPr>
        <w:t>শব্দের</w:t>
      </w:r>
      <w:proofErr w:type="spellEnd"/>
      <w:r w:rsidRPr="00F221F0">
        <w:rPr>
          <w:rFonts w:ascii="SutonnyMJ" w:eastAsia="Times New Roman" w:hAnsi="SutonnyMJ" w:cs="Times New Roman"/>
          <w:color w:val="000000"/>
          <w:sz w:val="36"/>
          <w:szCs w:val="36"/>
        </w:rPr>
        <w:t xml:space="preserve"> </w:t>
      </w:r>
      <w:proofErr w:type="spellStart"/>
      <w:r w:rsidRPr="00F221F0">
        <w:rPr>
          <w:rFonts w:ascii="Nirmala UI" w:eastAsia="Times New Roman" w:hAnsi="Nirmala UI" w:cs="Nirmala UI"/>
          <w:color w:val="000000"/>
          <w:sz w:val="36"/>
          <w:szCs w:val="36"/>
        </w:rPr>
        <w:t>উৎপত্তি</w:t>
      </w:r>
      <w:proofErr w:type="spellEnd"/>
    </w:p>
    <w:p w14:paraId="5EDBAC22" w14:textId="77777777" w:rsidR="00F221F0" w:rsidRDefault="00F221F0">
      <w:pPr>
        <w:rPr>
          <w:rFonts w:ascii="Nirmala UI" w:hAnsi="Nirmala UI" w:cs="Nirmala UI"/>
          <w:color w:val="202122"/>
          <w:sz w:val="21"/>
          <w:szCs w:val="21"/>
          <w:shd w:val="clear" w:color="auto" w:fill="FFFFFF"/>
        </w:rPr>
      </w:pPr>
    </w:p>
    <w:p w14:paraId="30A96487" w14:textId="2FC15BC3" w:rsidR="00813FA1" w:rsidRPr="00F221F0" w:rsidRDefault="00F221F0" w:rsidP="00F221F0">
      <w:pPr>
        <w:jc w:val="both"/>
        <w:rPr>
          <w:rFonts w:ascii="SutonnyMJ" w:hAnsi="SutonnyMJ"/>
          <w:color w:val="0070C0"/>
        </w:rPr>
      </w:pP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বাংলা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বা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বাংগালা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শব্দটির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সঠিক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উৎপত্তিটি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অজানা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রয়েছে</w:t>
      </w:r>
      <w:proofErr w:type="spellEnd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।</w:t>
      </w:r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সম্ভবত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১০০০</w:t>
      </w:r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খ্রিস্টপূর্বাব্দের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কাছাকাছি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এ</w:t>
      </w:r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অঞ্চলে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বসবাসকারী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> </w:t>
      </w:r>
      <w:proofErr w:type="spellStart"/>
      <w:r w:rsidRPr="00F221F0">
        <w:rPr>
          <w:rFonts w:ascii="SutonnyMJ" w:hAnsi="SutonnyMJ"/>
          <w:color w:val="0070C0"/>
        </w:rPr>
        <w:fldChar w:fldCharType="begin"/>
      </w:r>
      <w:r w:rsidRPr="00F221F0">
        <w:rPr>
          <w:rFonts w:ascii="SutonnyMJ" w:hAnsi="SutonnyMJ"/>
          <w:color w:val="0070C0"/>
        </w:rPr>
        <w:instrText xml:space="preserve"> HYPERLINK "https://bn.wikipedia.org/wiki/%E0%A6%A6%E0%A7%8D%E0%A6%B0%E0%A6%BE%E0%A6%AC%E0%A6%BF%E0%A6%A1%E0%A6%BC_%E0%A6%9C%E0%A6%BE%E0%A6%A4%E0%A6%BF" \o "</w:instrText>
      </w:r>
      <w:r w:rsidRPr="00F221F0">
        <w:rPr>
          <w:rFonts w:ascii="Nirmala UI" w:hAnsi="Nirmala UI" w:cs="Nirmala UI"/>
          <w:color w:val="0070C0"/>
        </w:rPr>
        <w:instrText>দ্রাবিড়</w:instrText>
      </w:r>
      <w:r w:rsidRPr="00F221F0">
        <w:rPr>
          <w:rFonts w:ascii="SutonnyMJ" w:hAnsi="SutonnyMJ"/>
          <w:color w:val="0070C0"/>
        </w:rPr>
        <w:instrText xml:space="preserve"> </w:instrText>
      </w:r>
      <w:r w:rsidRPr="00F221F0">
        <w:rPr>
          <w:rFonts w:ascii="Nirmala UI" w:hAnsi="Nirmala UI" w:cs="Nirmala UI"/>
          <w:color w:val="0070C0"/>
        </w:rPr>
        <w:instrText>জাতি</w:instrText>
      </w:r>
      <w:r w:rsidRPr="00F221F0">
        <w:rPr>
          <w:rFonts w:ascii="SutonnyMJ" w:hAnsi="SutonnyMJ"/>
          <w:color w:val="0070C0"/>
        </w:rPr>
        <w:instrText xml:space="preserve">" </w:instrText>
      </w:r>
      <w:r w:rsidRPr="00F221F0">
        <w:rPr>
          <w:rFonts w:ascii="SutonnyMJ" w:hAnsi="SutonnyMJ"/>
          <w:color w:val="0070C0"/>
        </w:rPr>
        <w:fldChar w:fldCharType="separate"/>
      </w:r>
      <w:r w:rsidRPr="00F221F0">
        <w:rPr>
          <w:rStyle w:val="Hyperlink"/>
          <w:rFonts w:ascii="Nirmala UI" w:hAnsi="Nirmala UI" w:cs="Nirmala UI"/>
          <w:color w:val="0070C0"/>
          <w:sz w:val="21"/>
          <w:szCs w:val="21"/>
          <w:shd w:val="clear" w:color="auto" w:fill="FFFFFF"/>
        </w:rPr>
        <w:t>দ্রাবিড়</w:t>
      </w:r>
      <w:proofErr w:type="spellEnd"/>
      <w:r w:rsidRPr="00F221F0">
        <w:rPr>
          <w:rFonts w:ascii="SutonnyMJ" w:hAnsi="SutonnyMJ"/>
          <w:color w:val="0070C0"/>
        </w:rPr>
        <w:fldChar w:fldCharType="end"/>
      </w:r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> 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গোষ্ঠী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বঙ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থেকে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বঙ্গ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শব্দটির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উদ্ভব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হয়েছে</w:t>
      </w:r>
      <w:proofErr w:type="spellEnd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।</w:t>
      </w:r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অন্যান্য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তথ্যসূত্র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থেকে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ধারণা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করা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হয়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যে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> </w:t>
      </w:r>
      <w:proofErr w:type="spellStart"/>
      <w:r w:rsidRPr="00F221F0">
        <w:rPr>
          <w:rFonts w:ascii="SutonnyMJ" w:hAnsi="SutonnyMJ"/>
          <w:color w:val="0070C0"/>
        </w:rPr>
        <w:fldChar w:fldCharType="begin"/>
      </w:r>
      <w:r w:rsidRPr="00F221F0">
        <w:rPr>
          <w:rFonts w:ascii="SutonnyMJ" w:hAnsi="SutonnyMJ"/>
          <w:color w:val="0070C0"/>
        </w:rPr>
        <w:instrText xml:space="preserve"> HYPERLINK "https://bn.wikipedia.org/w/index.php?title=%E0%A6%85%E0%A6%B8%E0%A7%8D%E0%A6%9F%E0%A7%8D%E0%A6%B0%E0%A6%BF%E0%A6%95&amp;action=edit&amp;redlink=1" \o "</w:instrText>
      </w:r>
      <w:r w:rsidRPr="00F221F0">
        <w:rPr>
          <w:rFonts w:ascii="Nirmala UI" w:hAnsi="Nirmala UI" w:cs="Nirmala UI"/>
          <w:color w:val="0070C0"/>
        </w:rPr>
        <w:instrText>অস্ট্রিক</w:instrText>
      </w:r>
      <w:r w:rsidRPr="00F221F0">
        <w:rPr>
          <w:rFonts w:ascii="SutonnyMJ" w:hAnsi="SutonnyMJ"/>
          <w:color w:val="0070C0"/>
        </w:rPr>
        <w:instrText xml:space="preserve"> (</w:instrText>
      </w:r>
      <w:r w:rsidRPr="00F221F0">
        <w:rPr>
          <w:rFonts w:ascii="Nirmala UI" w:hAnsi="Nirmala UI" w:cs="Nirmala UI"/>
          <w:color w:val="0070C0"/>
        </w:rPr>
        <w:instrText>পাতার</w:instrText>
      </w:r>
      <w:r w:rsidRPr="00F221F0">
        <w:rPr>
          <w:rFonts w:ascii="SutonnyMJ" w:hAnsi="SutonnyMJ"/>
          <w:color w:val="0070C0"/>
        </w:rPr>
        <w:instrText xml:space="preserve"> </w:instrText>
      </w:r>
      <w:r w:rsidRPr="00F221F0">
        <w:rPr>
          <w:rFonts w:ascii="Nirmala UI" w:hAnsi="Nirmala UI" w:cs="Nirmala UI"/>
          <w:color w:val="0070C0"/>
        </w:rPr>
        <w:instrText>অস্তিত্ব</w:instrText>
      </w:r>
      <w:r w:rsidRPr="00F221F0">
        <w:rPr>
          <w:rFonts w:ascii="SutonnyMJ" w:hAnsi="SutonnyMJ"/>
          <w:color w:val="0070C0"/>
        </w:rPr>
        <w:instrText xml:space="preserve"> </w:instrText>
      </w:r>
      <w:r w:rsidRPr="00F221F0">
        <w:rPr>
          <w:rFonts w:ascii="Nirmala UI" w:hAnsi="Nirmala UI" w:cs="Nirmala UI"/>
          <w:color w:val="0070C0"/>
        </w:rPr>
        <w:instrText>নেই</w:instrText>
      </w:r>
      <w:r w:rsidRPr="00F221F0">
        <w:rPr>
          <w:rFonts w:ascii="SutonnyMJ" w:hAnsi="SutonnyMJ"/>
          <w:color w:val="0070C0"/>
        </w:rPr>
        <w:instrText xml:space="preserve">)" </w:instrText>
      </w:r>
      <w:r w:rsidRPr="00F221F0">
        <w:rPr>
          <w:rFonts w:ascii="SutonnyMJ" w:hAnsi="SutonnyMJ"/>
          <w:color w:val="0070C0"/>
        </w:rPr>
        <w:fldChar w:fldCharType="separate"/>
      </w:r>
      <w:r w:rsidRPr="00F221F0">
        <w:rPr>
          <w:rStyle w:val="Hyperlink"/>
          <w:rFonts w:ascii="Nirmala UI" w:hAnsi="Nirmala UI" w:cs="Nirmala UI"/>
          <w:color w:val="0070C0"/>
          <w:sz w:val="21"/>
          <w:szCs w:val="21"/>
          <w:shd w:val="clear" w:color="auto" w:fill="FFFFFF"/>
        </w:rPr>
        <w:t>অস্ট্রিক</w:t>
      </w:r>
      <w:proofErr w:type="spellEnd"/>
      <w:r w:rsidRPr="00F221F0">
        <w:rPr>
          <w:rFonts w:ascii="SutonnyMJ" w:hAnsi="SutonnyMJ"/>
          <w:color w:val="0070C0"/>
        </w:rPr>
        <w:fldChar w:fldCharType="end"/>
      </w:r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> 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জাতির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সূর্যদেবতা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"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বোঙ্গা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"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থেকে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বঙ্গ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কথাটির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উদ্ভব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হয়েছে</w:t>
      </w:r>
      <w:proofErr w:type="spellEnd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।</w:t>
      </w:r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মহাভারত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,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পুরাণ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ও</w:t>
      </w:r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হরিবংশের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মতে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রাজা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বলির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বঙ্গ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নামে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এক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ক্ষেত্রজ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পুত্র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ছিলেন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যিনি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বঙ্গ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রাজ্য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প্রতিষ্ঠা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করেছিলেন</w:t>
      </w:r>
      <w:proofErr w:type="spellEnd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।</w:t>
      </w:r>
      <w:hyperlink r:id="rId4" w:anchor="cite_note-1" w:history="1">
        <w:r w:rsidRPr="00F221F0">
          <w:rPr>
            <w:rStyle w:val="Hyperlink"/>
            <w:rFonts w:ascii="SutonnyMJ" w:hAnsi="SutonnyMJ" w:cs="Arial"/>
            <w:color w:val="0070C0"/>
            <w:sz w:val="17"/>
            <w:szCs w:val="17"/>
            <w:shd w:val="clear" w:color="auto" w:fill="FFFFFF"/>
            <w:vertAlign w:val="superscript"/>
          </w:rPr>
          <w:t>[</w:t>
        </w:r>
        <w:r w:rsidRPr="00F221F0">
          <w:rPr>
            <w:rStyle w:val="Hyperlink"/>
            <w:rFonts w:ascii="Nirmala UI" w:hAnsi="Nirmala UI" w:cs="Nirmala UI"/>
            <w:color w:val="0070C0"/>
            <w:sz w:val="17"/>
            <w:szCs w:val="17"/>
            <w:shd w:val="clear" w:color="auto" w:fill="FFFFFF"/>
            <w:vertAlign w:val="superscript"/>
          </w:rPr>
          <w:t>১</w:t>
        </w:r>
        <w:r w:rsidRPr="00F221F0">
          <w:rPr>
            <w:rStyle w:val="Hyperlink"/>
            <w:rFonts w:ascii="SutonnyMJ" w:hAnsi="SutonnyMJ" w:cs="Arial"/>
            <w:color w:val="0070C0"/>
            <w:sz w:val="17"/>
            <w:szCs w:val="17"/>
            <w:shd w:val="clear" w:color="auto" w:fill="FFFFFF"/>
            <w:vertAlign w:val="superscript"/>
          </w:rPr>
          <w:t>]</w:t>
        </w:r>
      </w:hyperlink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> 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রাষ্ট্রকূট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রাজা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তৃতীয়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গোবিন্দের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নেসারী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শিলালিপিতে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প্রথম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বঙ্গলা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শব্দটির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উল্লেখ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রয়েছে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যেখানে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ধর্মপালকে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বঙ্গলার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রাজা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বলে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উল্লেখ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করা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হয়েছে</w:t>
      </w:r>
      <w:proofErr w:type="spellEnd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।</w:t>
      </w:r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সুলতান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ইলিয়াস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শাহ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"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শাহ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>-</w:t>
      </w:r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ই</w:t>
      </w:r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>-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বাঙ্গালাহ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"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নামক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উপাধি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গ্রহণ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করেন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এবং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তারপর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থেকে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সকল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মুসলিম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সূত্রেই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বাংলাকে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বাঙ্গালাহ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বলা</w:t>
      </w:r>
      <w:proofErr w:type="spellEnd"/>
      <w:r w:rsidRPr="00F221F0">
        <w:rPr>
          <w:rFonts w:ascii="SutonnyMJ" w:hAnsi="SutonnyMJ" w:cs="Arial"/>
          <w:color w:val="0070C0"/>
          <w:sz w:val="21"/>
          <w:szCs w:val="21"/>
          <w:shd w:val="clear" w:color="auto" w:fill="FFFFFF"/>
        </w:rPr>
        <w:t xml:space="preserve"> </w:t>
      </w:r>
      <w:proofErr w:type="spellStart"/>
      <w:r w:rsidRPr="00F221F0">
        <w:rPr>
          <w:rFonts w:ascii="Nirmala UI" w:hAnsi="Nirmala UI" w:cs="Nirmala UI"/>
          <w:color w:val="0070C0"/>
          <w:sz w:val="21"/>
          <w:szCs w:val="21"/>
          <w:shd w:val="clear" w:color="auto" w:fill="FFFFFF"/>
        </w:rPr>
        <w:t>হয়েছে</w:t>
      </w:r>
      <w:proofErr w:type="spellEnd"/>
      <w:r w:rsidRPr="00F221F0">
        <w:rPr>
          <w:rFonts w:ascii="SutonnyMJ" w:hAnsi="SutonnyMJ" w:cs="Nirmala UI"/>
          <w:color w:val="0070C0"/>
          <w:sz w:val="21"/>
          <w:szCs w:val="21"/>
          <w:shd w:val="clear" w:color="auto" w:fill="FFFFFF"/>
        </w:rPr>
        <w:t xml:space="preserve"> </w:t>
      </w:r>
    </w:p>
    <w:sectPr w:rsidR="00813FA1" w:rsidRPr="00F22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A1"/>
    <w:rsid w:val="00813FA1"/>
    <w:rsid w:val="00F2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839A3"/>
  <w15:chartTrackingRefBased/>
  <w15:docId w15:val="{216ADD0E-9951-4FA7-A9D5-ED7EAEFA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21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4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n.wikipedia.org/wiki/%E0%A6%AC%E0%A6%BE%E0%A6%82%E0%A6%B2%E0%A6%BE%E0%A6%A6%E0%A7%87%E0%A6%B6%E0%A7%87%E0%A6%B0_%E0%A6%87%E0%A6%A4%E0%A6%BF%E0%A6%B9%E0%A6%BE%E0%A6%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ratan biswas</dc:creator>
  <cp:keywords/>
  <dc:description/>
  <cp:lastModifiedBy>ratan biswas</cp:lastModifiedBy>
  <cp:revision>2</cp:revision>
  <dcterms:created xsi:type="dcterms:W3CDTF">2020-07-04T10:23:00Z</dcterms:created>
  <dcterms:modified xsi:type="dcterms:W3CDTF">2020-07-04T10:26:00Z</dcterms:modified>
</cp:coreProperties>
</file>