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3C" w:rsidRPr="008E103C" w:rsidRDefault="008E103C" w:rsidP="008E103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0"/>
          <w:szCs w:val="20"/>
        </w:rPr>
      </w:pPr>
      <w:bookmarkStart w:id="0" w:name="_GoBack"/>
      <w:proofErr w:type="spellStart"/>
      <w:r w:rsidRPr="008E103C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>আবু</w:t>
      </w:r>
      <w:proofErr w:type="spellEnd"/>
      <w:r w:rsidRPr="008E103C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>মঈন</w:t>
      </w:r>
      <w:proofErr w:type="spellEnd"/>
      <w:r w:rsidRPr="008E103C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 xml:space="preserve"> মোহাম্মদ </w:t>
      </w:r>
      <w:proofErr w:type="spellStart"/>
      <w:r w:rsidRPr="008E103C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>আশফাকুস</w:t>
      </w:r>
      <w:proofErr w:type="spellEnd"/>
      <w:r w:rsidRPr="008E103C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>সামাদ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(১৯৪৯-১৯৭১)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"বাংলাদেশের স্বাধীনতা যুদ্ধ" </w:instrText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বাংলাদেশের</w:t>
      </w:r>
      <w:proofErr w:type="spellEnd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স্বাধীনতা</w:t>
      </w:r>
      <w:proofErr w:type="spellEnd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যুদ্ধের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একজন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বীর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ছিলেন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বাংলাদেশ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প্রথম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ব্যাচের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অফিসারদের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একজন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স্বাধীনতা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যুদ্ধে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সাহসিকতার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জন্য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"https://bn.wikipedia.org/wiki/%E0%A6%AC%E0%A6%BE%E0%A6%82%E0%A6%B2%E0%A6%BE%E0%A6%A6%E0%A7%87%E0%A6%B6" \o "বাংলাদেশ" </w:instrText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বাংলাদেশ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 সরকার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তাকে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"বীর উত্তম" </w:instrText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বীর</w:t>
      </w:r>
      <w:proofErr w:type="spellEnd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উত্তম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খেতাব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প্রদান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করে।</w:t>
      </w:r>
      <w:hyperlink r:id="rId5" w:anchor="cite_note-:0-1" w:history="1">
        <w:r w:rsidRPr="008E103C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[১]</w:t>
        </w:r>
      </w:hyperlink>
      <w:r w:rsidRPr="008E103C">
        <w:rPr>
          <w:rFonts w:ascii="NikoshBAN" w:eastAsia="Times New Roman" w:hAnsi="NikoshBAN" w:cs="NikoshBAN"/>
          <w:color w:val="202122"/>
          <w:sz w:val="20"/>
          <w:szCs w:val="20"/>
        </w:rPr>
        <w:t xml:space="preserve"> </w:t>
      </w:r>
    </w:p>
    <w:p w:rsidR="008E103C" w:rsidRPr="008E103C" w:rsidRDefault="008E103C" w:rsidP="008E103C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8E103C">
        <w:rPr>
          <w:rFonts w:ascii="NikoshBAN" w:eastAsia="Times New Roman" w:hAnsi="NikoshBAN" w:cs="NikoshBAN"/>
          <w:color w:val="000000"/>
          <w:sz w:val="36"/>
          <w:szCs w:val="36"/>
        </w:rPr>
        <w:t>জন্ম</w:t>
      </w:r>
      <w:proofErr w:type="spellEnd"/>
      <w:r w:rsidRPr="008E103C">
        <w:rPr>
          <w:rFonts w:ascii="NikoshBAN" w:eastAsia="Times New Roman" w:hAnsi="NikoshBAN" w:cs="NikoshBAN"/>
          <w:color w:val="000000"/>
          <w:sz w:val="36"/>
          <w:szCs w:val="36"/>
        </w:rPr>
        <w:t xml:space="preserve"> ও </w:t>
      </w:r>
      <w:proofErr w:type="spellStart"/>
      <w:r w:rsidRPr="008E103C">
        <w:rPr>
          <w:rFonts w:ascii="NikoshBAN" w:eastAsia="Times New Roman" w:hAnsi="NikoshBAN" w:cs="NikoshBAN"/>
          <w:color w:val="000000"/>
          <w:sz w:val="36"/>
          <w:szCs w:val="36"/>
        </w:rPr>
        <w:t>শিক্ষাজী</w:t>
      </w:r>
      <w:proofErr w:type="gramStart"/>
      <w:r w:rsidRPr="008E103C">
        <w:rPr>
          <w:rFonts w:ascii="NikoshBAN" w:eastAsia="Times New Roman" w:hAnsi="NikoshBAN" w:cs="NikoshBAN"/>
          <w:color w:val="000000"/>
          <w:sz w:val="36"/>
          <w:szCs w:val="36"/>
        </w:rPr>
        <w:t>বন</w:t>
      </w:r>
      <w:proofErr w:type="spellEnd"/>
      <w:r w:rsidRPr="008E103C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86%E0%A6%AC%E0%A7%81_%E0%A6%AE%E0%A6%88%E0%A6%A8_%E0%A6%AE%E0%A7%8B%E0%A6%B9%E0%A6%BE%E0%A6%AE%E0%A7%8D%E0%A6%AE%E0%A6%A6_%E0%A6%86%E0%A6%B6%E0%A6%AB%E0%A6%BE%E0%A6%95%E0%A7%81%E0%A6%B8_%E0%A6%B8%E0%A6%BE%E0%A6%AE%E0%A6%BE%E0%A6%A6&amp;action=edit&amp;section=1" \o "অনুচ্ছেদ সম্পাদনা: জন্ম ও শিক্ষাজীবন" </w:instrText>
      </w:r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8E103C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8E103C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8E103C" w:rsidRPr="008E103C" w:rsidRDefault="008E103C" w:rsidP="008E103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আবু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মঈন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মো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.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আশফাকুস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সামাদ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১৯৪৯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সালের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৯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জানুয়ারি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তৎকালীন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পূর্ব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"https://bn.wikipedia.org/wiki/%E0%A6%AB%E0%A6%B0%E0%A6%BF%E0%A6%A6%E0%A6%AA%E0%A7%81%E0%A6%B0_%E0%A6%9C%E0%A7%87%E0%A6%B2%E0%A6%BE" \o "ফরিদপুর জেলা" </w:instrText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ফরিদপুরে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জন্মগ্রহণ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পৈত্রিক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নিবাস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hyperlink r:id="rId6" w:tooltip="কিশোরগঞ্জ জেলা" w:history="1">
        <w:r w:rsidRPr="008E103C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 xml:space="preserve">কিশোরগঞ্জ </w:t>
        </w:r>
        <w:proofErr w:type="spellStart"/>
        <w:r w:rsidRPr="008E103C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জেলার</w:t>
        </w:r>
        <w:proofErr w:type="spellEnd"/>
      </w:hyperlink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"https://bn.wikipedia.org/wiki/%E0%A6%95%E0%A6%B0%E0%A6%BF%E0%A6%AE%E0%A6%97%E0%A6%9E%E0%A7%8D%E0%A6%9C_%E0%A6%89%E0%A6%AA%E0%A6%9C%E0%A7%87%E0%A6%B2%E0%A6%BE" \o "করিমগঞ্জ উপজেলা" </w:instrText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করিমগঞ্জ</w:t>
      </w:r>
      <w:proofErr w:type="spellEnd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উপজেলার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সতেরো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দরিয়া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গ্রামে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পিতা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আ ম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আজিজুস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সামাদ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ছিলেন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আবগারী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বিভাগের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কর্মকর্তা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;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আর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মাতা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সাদেকা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সামাদ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ছিলেন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ম্যাজিস্ট্রেট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ঢাকার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B8%E0%A7%87%E0%A6%A8%E0%A7%8D%E0%A6%9F_%E0%A6%AF%E0%A7%8B%E0%A6%B8%E0%A7%87%E0%A6%AB_%E0%A6%89%E0%A6%9A%E0%A7%8D%E0%A6%9A_%E0%A6%AE%E0%A6%BE%E0%A6%A7%E0%A7%8D%E0%A6%AF%E0%A6%AE%E0%A6%BF%E0%A6%95_%E0%A6%AC%E0%A6%BF%E0%A6%A6%E0%A7%8D%E0%A6%AF%E0%A6%BE%E0%A6%B2%E0%A6%AF%E0%A6%BC" \o "সেন্ট যোসেফ উচ্চ মাধ্যমিক বিদ্যালয়" </w:instrText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সেন্ট</w:t>
      </w:r>
      <w:proofErr w:type="spellEnd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যোসেফ</w:t>
      </w:r>
      <w:proofErr w:type="spellEnd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উচ্চ</w:t>
      </w:r>
      <w:proofErr w:type="spellEnd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মাধ্যমিক</w:t>
      </w:r>
      <w:proofErr w:type="spellEnd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বিদ্যালয়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 থেকে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মাধ্যমিক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এবং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"https://bn.wikipedia.org/wiki/%E0%A6%A8%E0%A6%9F%E0%A6%B0_%E0%A6%A1%E0%A7%87%E0%A6%AE_%E0%A6%95%E0%A6%B2%E0%A7%87%E0%A6%9C" \o "নটর ডেম কলেজ" </w:instrText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নটর</w:t>
      </w:r>
      <w:proofErr w:type="spellEnd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ডেম</w:t>
      </w:r>
      <w:proofErr w:type="spellEnd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কলেজ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 থেকে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উচ্চ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মাধ্যমিক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শিক্ষা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সমাপ্ত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করে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hyperlink r:id="rId7" w:tooltip="ঢাকা বিশ্ববিদ্যালয়" w:history="1">
        <w:r w:rsidRPr="008E103C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 xml:space="preserve">ঢাকা </w:t>
        </w:r>
        <w:proofErr w:type="spellStart"/>
        <w:r w:rsidRPr="008E103C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বিশ্ববিদ্যালয়ের</w:t>
        </w:r>
        <w:proofErr w:type="spellEnd"/>
      </w:hyperlink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পরিসংখ্যান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বিভাগে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ভর্তি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হন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।</w:t>
      </w:r>
      <w:hyperlink r:id="rId8" w:anchor="cite_note-:%E0%A6%AC%E0%A6%BE%E0%A6%82%E0%A6%B2%E0%A6%BE%E0%A6%AA%E0%A6%BF%E0%A6%A1%E0%A6%BF%E0%A6%AF%E0%A6%BC%E0%A6%BE-2" w:history="1">
        <w:r w:rsidRPr="008E103C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[২]</w:t>
        </w:r>
      </w:hyperlink>
    </w:p>
    <w:p w:rsidR="008E103C" w:rsidRPr="008E103C" w:rsidRDefault="008E103C" w:rsidP="008E103C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8E103C">
        <w:rPr>
          <w:rFonts w:ascii="NikoshBAN" w:eastAsia="Times New Roman" w:hAnsi="NikoshBAN" w:cs="NikoshBAN"/>
          <w:color w:val="000000"/>
          <w:sz w:val="36"/>
          <w:szCs w:val="36"/>
        </w:rPr>
        <w:t>মুক্তিযুদ্ধে</w:t>
      </w:r>
      <w:proofErr w:type="spellEnd"/>
      <w:r w:rsidRPr="008E103C">
        <w:rPr>
          <w:rFonts w:ascii="NikoshBAN" w:eastAsia="Times New Roman" w:hAnsi="NikoshBAN" w:cs="NikoshBAN"/>
          <w:color w:val="000000"/>
          <w:sz w:val="36"/>
          <w:szCs w:val="36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000000"/>
          <w:sz w:val="36"/>
          <w:szCs w:val="36"/>
        </w:rPr>
        <w:t>ভূমিক</w:t>
      </w:r>
      <w:proofErr w:type="gramStart"/>
      <w:r w:rsidRPr="008E103C">
        <w:rPr>
          <w:rFonts w:ascii="NikoshBAN" w:eastAsia="Times New Roman" w:hAnsi="NikoshBAN" w:cs="NikoshBAN"/>
          <w:color w:val="000000"/>
          <w:sz w:val="36"/>
          <w:szCs w:val="36"/>
        </w:rPr>
        <w:t>া</w:t>
      </w:r>
      <w:proofErr w:type="spellEnd"/>
      <w:r w:rsidRPr="008E103C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86%E0%A6%AC%E0%A7%81_%E0%A6%AE%E0%A6%88%E0%A6%A8_%E0%A6%AE%E0%A7%8B%E0%A6%B9%E0%A6%BE%E0%A6%AE%E0%A7%8D%E0%A6%AE%E0%A6%A6_%E0%A6%86%E0%A6%B6%E0%A6%AB%E0%A6%BE%E0%A6%95%E0%A7%81%E0%A6%B8_%E0%A6%B8%E0%A6%BE%E0%A6%AE%E0%A6%BE%E0%A6%A6&amp;action=edit&amp;section=2" \o "অনুচ্ছেদ সম্পাদনা: মুক্তিযুদ্ধে ভূমিকা" </w:instrText>
      </w:r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8E103C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8E103C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8E103C" w:rsidRPr="008E103C" w:rsidRDefault="008E103C" w:rsidP="008E103C">
      <w:pPr>
        <w:shd w:val="clear" w:color="auto" w:fill="FFFFFF"/>
        <w:spacing w:after="0" w:line="288" w:lineRule="atLeast"/>
        <w:outlineLvl w:val="2"/>
        <w:rPr>
          <w:rFonts w:ascii="NikoshBAN" w:eastAsia="Times New Roman" w:hAnsi="NikoshBAN" w:cs="NikoshBAN"/>
          <w:b/>
          <w:bCs/>
          <w:color w:val="000000"/>
          <w:sz w:val="29"/>
          <w:szCs w:val="29"/>
        </w:rPr>
      </w:pPr>
      <w:proofErr w:type="spellStart"/>
      <w:r w:rsidRPr="008E103C">
        <w:rPr>
          <w:rFonts w:ascii="NikoshBAN" w:eastAsia="Times New Roman" w:hAnsi="NikoshBAN" w:cs="NikoshBAN"/>
          <w:b/>
          <w:bCs/>
          <w:color w:val="000000"/>
          <w:sz w:val="29"/>
          <w:szCs w:val="29"/>
        </w:rPr>
        <w:t>প্রশিক্</w:t>
      </w:r>
      <w:proofErr w:type="gramStart"/>
      <w:r w:rsidRPr="008E103C">
        <w:rPr>
          <w:rFonts w:ascii="NikoshBAN" w:eastAsia="Times New Roman" w:hAnsi="NikoshBAN" w:cs="NikoshBAN"/>
          <w:b/>
          <w:bCs/>
          <w:color w:val="000000"/>
          <w:sz w:val="29"/>
          <w:szCs w:val="29"/>
        </w:rPr>
        <w:t>ষণ</w:t>
      </w:r>
      <w:proofErr w:type="spellEnd"/>
      <w:r w:rsidRPr="008E103C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86%E0%A6%AC%E0%A7%81_%E0%A6%AE%E0%A6%88%E0%A6%A8_%E0%A6%AE%E0%A7%8B%E0%A6%B9%E0%A6%BE%E0%A6%AE%E0%A7%8D%E0%A6%AE%E0%A6%A6_%E0%A6%86%E0%A6%B6%E0%A6%AB%E0%A6%BE%E0%A6%95%E0%A7%81%E0%A6%B8_%E0%A6%B8%E0%A6%BE%E0%A6%AE%E0%A6%BE%E0%A6%A6&amp;action=edit&amp;section=3" \o "অনুচ্ছেদ সম্পাদনা: প্রশিক্ষণ" </w:instrText>
      </w:r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8E103C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8E103C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8E103C" w:rsidRPr="008E103C" w:rsidRDefault="008E103C" w:rsidP="008E103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১৯৭১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সালে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সামাদ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hyperlink r:id="rId9" w:tooltip="ঢাকা বিশ্ববিদ্যালয়" w:history="1">
        <w:r w:rsidRPr="008E103C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 xml:space="preserve">ঢাকা </w:t>
        </w:r>
        <w:proofErr w:type="spellStart"/>
        <w:r w:rsidRPr="008E103C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বিশ্ববিদ্যালয়ের</w:t>
        </w:r>
        <w:proofErr w:type="spellEnd"/>
      </w:hyperlink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ছাত্র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ছিলেন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যুদ্ধ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শুরু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হয়ে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গেলে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, ২৯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মার্চ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কিছু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বন্ধুদের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নিয়ে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hyperlink r:id="rId10" w:tooltip="কিশোরগঞ্জ" w:history="1">
        <w:r w:rsidRPr="008E103C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কিশোরগঞ্জ</w:t>
        </w:r>
      </w:hyperlink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যান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সেখানে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২ ও ৪ নং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ইস্টবেঙ্গল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রেজিমেন্ট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থেকে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তারা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অস্ত্র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সংগ্রহ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তারপর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সামাদ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ভারতের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"https://bn.wikipedia.org/wiki/%E0%A6%86%E0%A6%97%E0%A6%B0%E0%A6%A4%E0%A6%B2%E0%A6%BE" \o "আগরতলা" </w:instrText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আগরতলায়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যান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এবং </w:t>
      </w:r>
      <w:proofErr w:type="spellStart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>প্রথম</w:t>
      </w:r>
      <w:proofErr w:type="spellEnd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>বাংলাদেশ</w:t>
      </w:r>
      <w:proofErr w:type="spellEnd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>ওয়ার</w:t>
      </w:r>
      <w:proofErr w:type="spellEnd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>কোর্সে</w:t>
      </w:r>
      <w:proofErr w:type="spellEnd"/>
      <w:r w:rsidRPr="008E103C">
        <w:rPr>
          <w:rFonts w:ascii="NikoshBAN" w:eastAsia="Times New Roman" w:hAnsi="NikoshBAN" w:cs="NikoshBAN"/>
          <w:color w:val="202122"/>
          <w:sz w:val="17"/>
          <w:szCs w:val="17"/>
          <w:vertAlign w:val="superscript"/>
        </w:rPr>
        <w:fldChar w:fldCharType="begin"/>
      </w:r>
      <w:r w:rsidRPr="008E103C">
        <w:rPr>
          <w:rFonts w:ascii="NikoshBAN" w:eastAsia="Times New Roman" w:hAnsi="NikoshBAN" w:cs="NikoshBAN"/>
          <w:color w:val="202122"/>
          <w:sz w:val="17"/>
          <w:szCs w:val="17"/>
          <w:vertAlign w:val="superscript"/>
        </w:rPr>
        <w:instrText xml:space="preserve"> HYPERLINK "https://bn.wikipedia.org/wiki/%E0%A6%86%E0%A6%AC%E0%A7%81_%E0%A6%AE%E0%A6%88%E0%A6%A8_%E0%A6%AE%E0%A7%8B%E0%A6%B9%E0%A6%BE%E0%A6%AE%E0%A7%8D%E0%A6%AE%E0%A6%A6_%E0%A6%86%E0%A6%B6%E0%A6%AB%E0%A6%BE%E0%A6%95%E0%A7%81%E0%A6%B8_%E0%A6%B8%E0%A6%BE%E0%A6%AE%E0%A6%BE%E0%A6%A6" \l "cite_note-:0-1" </w:instrText>
      </w:r>
      <w:r w:rsidRPr="008E103C">
        <w:rPr>
          <w:rFonts w:ascii="NikoshBAN" w:eastAsia="Times New Roman" w:hAnsi="NikoshBAN" w:cs="NikoshBAN"/>
          <w:color w:val="202122"/>
          <w:sz w:val="17"/>
          <w:szCs w:val="17"/>
          <w:vertAlign w:val="superscript"/>
        </w:rPr>
        <w:fldChar w:fldCharType="separate"/>
      </w:r>
      <w:r w:rsidRPr="008E103C">
        <w:rPr>
          <w:rFonts w:ascii="NikoshBAN" w:eastAsia="Times New Roman" w:hAnsi="NikoshBAN" w:cs="NikoshBAN"/>
          <w:color w:val="0B0080"/>
          <w:sz w:val="17"/>
          <w:szCs w:val="17"/>
          <w:u w:val="single"/>
          <w:vertAlign w:val="superscript"/>
        </w:rPr>
        <w:t>[১]</w:t>
      </w:r>
      <w:r w:rsidRPr="008E103C">
        <w:rPr>
          <w:rFonts w:ascii="NikoshBAN" w:eastAsia="Times New Roman" w:hAnsi="NikoshBAN" w:cs="NikoshBAN"/>
          <w:color w:val="202122"/>
          <w:sz w:val="17"/>
          <w:szCs w:val="17"/>
          <w:vertAlign w:val="superscript"/>
        </w:rPr>
        <w:fldChar w:fldCharType="end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সামরিক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প্রশিক্ষণ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গ্রহণ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।</w:t>
      </w:r>
      <w:hyperlink r:id="rId11" w:anchor="cite_note-:%E0%A6%AC%E0%A6%BE%E0%A6%82%E0%A6%B2%E0%A6%BE%E0%A6%AA%E0%A6%BF%E0%A6%A1%E0%A6%BF%E0%A6%AF%E0%A6%BC%E0%A6%BE-2" w:history="1">
        <w:r w:rsidRPr="008E103C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[২]</w:t>
        </w:r>
      </w:hyperlink>
    </w:p>
    <w:p w:rsidR="008E103C" w:rsidRPr="008E103C" w:rsidRDefault="008E103C" w:rsidP="008E103C">
      <w:pPr>
        <w:shd w:val="clear" w:color="auto" w:fill="FFFFFF"/>
        <w:spacing w:after="0" w:line="288" w:lineRule="atLeast"/>
        <w:outlineLvl w:val="2"/>
        <w:rPr>
          <w:rFonts w:ascii="NikoshBAN" w:eastAsia="Times New Roman" w:hAnsi="NikoshBAN" w:cs="NikoshBAN"/>
          <w:b/>
          <w:bCs/>
          <w:color w:val="000000"/>
          <w:sz w:val="29"/>
          <w:szCs w:val="29"/>
        </w:rPr>
      </w:pPr>
      <w:proofErr w:type="spellStart"/>
      <w:r w:rsidRPr="008E103C">
        <w:rPr>
          <w:rFonts w:ascii="NikoshBAN" w:eastAsia="Times New Roman" w:hAnsi="NikoshBAN" w:cs="NikoshBAN"/>
          <w:b/>
          <w:bCs/>
          <w:color w:val="000000"/>
          <w:sz w:val="29"/>
          <w:szCs w:val="29"/>
        </w:rPr>
        <w:t>মুক্তিযুদ্ধে</w:t>
      </w:r>
      <w:proofErr w:type="spellEnd"/>
      <w:r w:rsidRPr="008E103C">
        <w:rPr>
          <w:rFonts w:ascii="NikoshBAN" w:eastAsia="Times New Roman" w:hAnsi="NikoshBAN" w:cs="NikoshBAN"/>
          <w:b/>
          <w:bCs/>
          <w:color w:val="000000"/>
          <w:sz w:val="29"/>
          <w:szCs w:val="29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b/>
          <w:bCs/>
          <w:color w:val="000000"/>
          <w:sz w:val="29"/>
          <w:szCs w:val="29"/>
        </w:rPr>
        <w:t>অবদা</w:t>
      </w:r>
      <w:proofErr w:type="gramStart"/>
      <w:r w:rsidRPr="008E103C">
        <w:rPr>
          <w:rFonts w:ascii="NikoshBAN" w:eastAsia="Times New Roman" w:hAnsi="NikoshBAN" w:cs="NikoshBAN"/>
          <w:b/>
          <w:bCs/>
          <w:color w:val="000000"/>
          <w:sz w:val="29"/>
          <w:szCs w:val="29"/>
        </w:rPr>
        <w:t>ন</w:t>
      </w:r>
      <w:proofErr w:type="spellEnd"/>
      <w:r w:rsidRPr="008E103C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86%E0%A6%AC%E0%A7%81_%E0%A6%AE%E0%A6%88%E0%A6%A8_%E0%A6%AE%E0%A7%8B%E0%A6%B9%E0%A6%BE%E0%A6%AE%E0%A7%8D%E0%A6%AE%E0%A6%A6_%E0%A6%86%E0%A6%B6%E0%A6%AB%E0%A6%BE%E0%A6%95%E0%A7%81%E0%A6%B8_%E0%A6%B8%E0%A6%BE%E0%A6%AE%E0%A6%BE%E0%A6%A6&amp;action=edit&amp;section=4" \o "অনুচ্ছেদ সম্পাদনা: মুক্তিযুদ্ধে অবদান" </w:instrText>
      </w:r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8E103C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8E103C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8E103C" w:rsidRPr="008E103C" w:rsidRDefault="008E103C" w:rsidP="008E103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প্রশিক্ষণ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শেষে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সামাদ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সেক্টর-২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এর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অধীনে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কয়েকটি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অপারেশনে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অংশ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নেন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পরবর্তীতে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৯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অক্টোবর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সেনাবাহিনীতে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কমিশন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পান এবং </w:t>
      </w:r>
      <w:hyperlink r:id="rId12" w:tooltip="বাংলাদেশের স্বাধীনতা যুদ্ধে সেক্টরসমূহের তালিকা" w:history="1">
        <w:r w:rsidRPr="008E103C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সেক্টর-৬</w:t>
        </w:r>
      </w:hyperlink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এর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সাহেবগঞ্জ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সাব-সেক্টরের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একটি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কোম্পানির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কমান্ডারের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দায়িত্ব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পান।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জয়মনিরহাট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,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ভুরুঙ্গামারী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,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রায়গঞ্জ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যুদ্ধে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গুরুত্বপূর্ণ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অবদান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রাখেন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নেতৃত্বেই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ভুরুঙ্গামারী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এবং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আশেপাশের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এলাকা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মুক্তিযোদ্ধাদের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নিয়ন্ত্রণে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আসে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এবং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সেখানে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মুক্তাঞ্চল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গঠন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করা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হয়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।</w:t>
      </w:r>
      <w:hyperlink r:id="rId13" w:anchor="cite_note-:%E0%A6%AC%E0%A6%BE%E0%A6%82%E0%A6%B2%E0%A6%BE%E0%A6%AA%E0%A6%BF%E0%A6%A1%E0%A6%BF%E0%A6%AF%E0%A6%BC%E0%A6%BE-2" w:history="1">
        <w:r w:rsidRPr="008E103C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[২]</w:t>
        </w:r>
      </w:hyperlink>
    </w:p>
    <w:p w:rsidR="008E103C" w:rsidRPr="008E103C" w:rsidRDefault="008E103C" w:rsidP="008E103C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8E103C">
        <w:rPr>
          <w:rFonts w:ascii="NikoshBAN" w:eastAsia="Times New Roman" w:hAnsi="NikoshBAN" w:cs="NikoshBAN"/>
          <w:color w:val="000000"/>
          <w:sz w:val="36"/>
          <w:szCs w:val="36"/>
        </w:rPr>
        <w:t>রায়গঞ্জের</w:t>
      </w:r>
      <w:proofErr w:type="spellEnd"/>
      <w:r w:rsidRPr="008E103C">
        <w:rPr>
          <w:rFonts w:ascii="NikoshBAN" w:eastAsia="Times New Roman" w:hAnsi="NikoshBAN" w:cs="NikoshBAN"/>
          <w:color w:val="000000"/>
          <w:sz w:val="36"/>
          <w:szCs w:val="36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000000"/>
          <w:sz w:val="36"/>
          <w:szCs w:val="36"/>
        </w:rPr>
        <w:t>যুদ্ধ</w:t>
      </w:r>
      <w:proofErr w:type="spellEnd"/>
      <w:r w:rsidRPr="008E103C">
        <w:rPr>
          <w:rFonts w:ascii="NikoshBAN" w:eastAsia="Times New Roman" w:hAnsi="NikoshBAN" w:cs="NikoshBAN"/>
          <w:color w:val="000000"/>
          <w:sz w:val="36"/>
          <w:szCs w:val="36"/>
        </w:rPr>
        <w:t xml:space="preserve"> এবং </w:t>
      </w:r>
      <w:proofErr w:type="spellStart"/>
      <w:r w:rsidRPr="008E103C">
        <w:rPr>
          <w:rFonts w:ascii="NikoshBAN" w:eastAsia="Times New Roman" w:hAnsi="NikoshBAN" w:cs="NikoshBAN"/>
          <w:color w:val="000000"/>
          <w:sz w:val="36"/>
          <w:szCs w:val="36"/>
        </w:rPr>
        <w:t>মৃত্য</w:t>
      </w:r>
      <w:proofErr w:type="gramStart"/>
      <w:r w:rsidRPr="008E103C">
        <w:rPr>
          <w:rFonts w:ascii="NikoshBAN" w:eastAsia="Times New Roman" w:hAnsi="NikoshBAN" w:cs="NikoshBAN"/>
          <w:color w:val="000000"/>
          <w:sz w:val="36"/>
          <w:szCs w:val="36"/>
        </w:rPr>
        <w:t>ু</w:t>
      </w:r>
      <w:proofErr w:type="spellEnd"/>
      <w:r w:rsidRPr="008E103C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86%E0%A6%AC%E0%A7%81_%E0%A6%AE%E0%A6%88%E0%A6%A8_%E0%A6%AE%E0%A7%8B%E0%A6%B9%E0%A6%BE%E0%A6%AE%E0%A7%8D%E0%A6%AE%E0%A6%A6_%E0%A6%86%E0%A6%B6%E0%A6%AB%E0%A6%BE%E0%A6%95%E0%A7%81%E0%A6%B8_%E0%A6%B8%E0%A6%BE%E0%A6%AE%E0%A6%BE%E0%A6%A6&amp;action=edit&amp;section=5" \o "অনুচ্ছেদ সম্পাদনা: রায়গঞ্জের যুদ্ধ এবং মৃত্যু" </w:instrText>
      </w:r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8E103C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8E103C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8E103C" w:rsidRPr="008E103C" w:rsidRDefault="008E103C" w:rsidP="008E103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১৯৭১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সালের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১৯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নভেম্বর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মধ্যরাতে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(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অর্থা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ৎ, ২০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নভেম্বর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)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"https://bn.wikipedia.org/wiki/%E0%A6%95%E0%A7%81%E0%A6%A1%E0%A6%BC%E0%A6%BF%E0%A6%97%E0%A7%8D%E0%A6%B0%E0%A6%BE%E0%A6%AE_%E0%A6%9C%E0%A7%87%E0%A6%B2%E0%A6%BE" \o "কুড়িগ্রাম জেলা" </w:instrText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কুড়িগ্রামের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"https://bn.wikipedia.org/wiki/%E0%A6%A8%E0%A6%BE%E0%A6%97%E0%A7%87%E0%A6%B6%E0%A7%8D%E0%A6%AC%E0%A6%B0%E0%A7%80_%E0%A6%89%E0%A6%AA%E0%A6%9C%E0%A7%87%E0%A6%B2%E0%A6%BE" \o "নাগেশ্বরী উপজেলা" </w:instrText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নাগেশ্বরী</w:t>
      </w:r>
      <w:proofErr w:type="spellEnd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উপজেলার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রায়গঞ্জে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যুদ্ধটি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ঘটে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। ১৪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নভেম্বর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ভূরুঙ্গামারী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থেকে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পিছু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হটে</w:t>
      </w:r>
      <w:proofErr w:type="spellEnd"/>
      <w:r w:rsidRPr="008E103C">
        <w:rPr>
          <w:rFonts w:ascii="NikoshBAN" w:eastAsia="Times New Roman" w:hAnsi="NikoshBAN" w:cs="NikoshBAN"/>
          <w:color w:val="202122"/>
          <w:sz w:val="17"/>
          <w:szCs w:val="17"/>
          <w:vertAlign w:val="superscript"/>
        </w:rPr>
        <w:fldChar w:fldCharType="begin"/>
      </w:r>
      <w:r w:rsidRPr="008E103C">
        <w:rPr>
          <w:rFonts w:ascii="NikoshBAN" w:eastAsia="Times New Roman" w:hAnsi="NikoshBAN" w:cs="NikoshBAN"/>
          <w:color w:val="202122"/>
          <w:sz w:val="17"/>
          <w:szCs w:val="17"/>
          <w:vertAlign w:val="superscript"/>
        </w:rPr>
        <w:instrText xml:space="preserve"> HYPERLINK "https://bn.wikipedia.org/wiki/%E0%A6%86%E0%A6%AC%E0%A7%81_%E0%A6%AE%E0%A6%88%E0%A6%A8_%E0%A6%AE%E0%A7%8B%E0%A6%B9%E0%A6%BE%E0%A6%AE%E0%A7%8D%E0%A6%AE%E0%A6%A6_%E0%A6%86%E0%A6%B6%E0%A6%AB%E0%A6%BE%E0%A6%95%E0%A7%81%E0%A6%B8_%E0%A6%B8%E0%A6%BE%E0%A6%AE%E0%A6%BE%E0%A6%A6" \l "cite_note-3" </w:instrText>
      </w:r>
      <w:r w:rsidRPr="008E103C">
        <w:rPr>
          <w:rFonts w:ascii="NikoshBAN" w:eastAsia="Times New Roman" w:hAnsi="NikoshBAN" w:cs="NikoshBAN"/>
          <w:color w:val="202122"/>
          <w:sz w:val="17"/>
          <w:szCs w:val="17"/>
          <w:vertAlign w:val="superscript"/>
        </w:rPr>
        <w:fldChar w:fldCharType="separate"/>
      </w:r>
      <w:r w:rsidRPr="008E103C">
        <w:rPr>
          <w:rFonts w:ascii="NikoshBAN" w:eastAsia="Times New Roman" w:hAnsi="NikoshBAN" w:cs="NikoshBAN"/>
          <w:color w:val="0B0080"/>
          <w:sz w:val="17"/>
          <w:szCs w:val="17"/>
          <w:u w:val="single"/>
          <w:vertAlign w:val="superscript"/>
        </w:rPr>
        <w:t>[৩]</w:t>
      </w:r>
      <w:proofErr w:type="spellStart"/>
      <w:r w:rsidRPr="008E103C">
        <w:rPr>
          <w:rFonts w:ascii="NikoshBAN" w:eastAsia="Times New Roman" w:hAnsi="NikoshBAN" w:cs="NikoshBAN"/>
          <w:color w:val="202122"/>
          <w:sz w:val="17"/>
          <w:szCs w:val="17"/>
          <w:vertAlign w:val="superscript"/>
        </w:rPr>
        <w:fldChar w:fldCharType="end"/>
      </w:r>
      <w:hyperlink r:id="rId14" w:tooltip="পাকিস্তান সেনাবাহিনী" w:history="1">
        <w:r w:rsidRPr="008E103C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পাকিস্তান</w:t>
        </w:r>
        <w:proofErr w:type="spellEnd"/>
        <w:r w:rsidRPr="008E103C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8E103C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সেনাবাহিনীর</w:t>
        </w:r>
        <w:proofErr w:type="spellEnd"/>
      </w:hyperlink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 ২৫-পাঞ্জাব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রেজিমেন্ট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রায়গঞ্জ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সেতুর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পাশে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ঘাঁটি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তৈরি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করেছিল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। এ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ঘাঁটি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দখল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করতে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মুক্তিযোদ্ধারা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লেফটেন্যান্ট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সামাদ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এবং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লেফটেন্যান্ট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আব্দুল্লাহর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নেতৃত্বাধীন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দুটি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দলে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বিভক্ত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হয়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এবং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ঘাঁটি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লক্ষ্য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করে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এগিয়ে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যেতে থাকে।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কিন্তু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,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সেতুর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নিচে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যে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পাক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সেনারা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এলএমজিসহ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বাঙ্কার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তৈরি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করেছে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খবর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তারা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পাননি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ফলে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,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যাওয়ার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পথে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তারা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নিজেরাই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পাকিস্তানি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সেনাদের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হাতে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আক্রান্ত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হন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আকস্মিক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এ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lastRenderedPageBreak/>
        <w:t>বিপর্যয়ে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বিচলিত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না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হয়ে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সামাদ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সাহসিকতার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সাথে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যুদ্ধ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করতে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থাকলেন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কিন্তু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কিছুক্ষণের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মধ্যেই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তিনিসহ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অনেক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সহযোদ্ধা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মৃত্যুর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কোলে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ঢলে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পড়েন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।</w:t>
      </w:r>
      <w:hyperlink r:id="rId15" w:anchor="cite_note-4" w:history="1">
        <w:r w:rsidRPr="008E103C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[৪]</w:t>
        </w:r>
      </w:hyperlink>
      <w:hyperlink r:id="rId16" w:anchor="cite_note-:%E0%A6%B8%E0%A6%82%E0%A6%97%E0%A7%8D%E0%A6%B0%E0%A6%BE%E0%A6%AE%E0%A7%87%E0%A6%B0-%E0%A6%A8%E0%A7%8B%E0%A6%9F%E0%A6%AC%E0%A7%81%E0%A6%95-5" w:history="1">
        <w:r w:rsidRPr="008E103C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[৫]</w:t>
        </w:r>
      </w:hyperlink>
    </w:p>
    <w:p w:rsidR="008E103C" w:rsidRPr="008E103C" w:rsidRDefault="008E103C" w:rsidP="008E103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পরবর্তীতে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,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কমান্ডার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"https://bn.wikipedia.org/wiki/%E0%A6%AE%E0%A7%8B%E0%A6%B9%E0%A6%BE%E0%A6%AE%E0%A7%8D%E0%A6%AE%E0%A6%A6_%E0%A6%96%E0%A6%BE%E0%A6%A6%E0%A7%87%E0%A6%AE%E0%A7%81%E0%A6%B2_%E0%A6%AC%E0%A6%BE%E0%A6%B6%E0%A6%BE%E0%A6%B0" \o "মোহাম্মদ খাদেমুল বাশার" </w:instrText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বাশারের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নেতৃত্বাধীন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একটি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দল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এ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ঘাঁটিতে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আক্রমণ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করে।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ফলে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২১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নভেম্বর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২৫-পাঞ্জাব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রেজিমেন্ট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পিছু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হটে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নাগেশ্বরীতে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চলে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যেতে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বাধ্য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হয়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।</w:t>
      </w:r>
      <w:hyperlink r:id="rId17" w:anchor="cite_note-:%E0%A6%B8%E0%A6%82%E0%A6%97%E0%A7%8D%E0%A6%B0%E0%A6%BE%E0%A6%AE%E0%A7%87%E0%A6%B0-%E0%A6%A8%E0%A7%8B%E0%A6%9F%E0%A6%AC%E0%A7%81%E0%A6%95-5" w:history="1">
        <w:r w:rsidRPr="008E103C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[৫]</w:t>
        </w:r>
      </w:hyperlink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তখন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সামাদের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লাশ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উদ্ধার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করা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হয়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এবং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যথাযথ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মর্যাদায়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জয়মনিরহাট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মসজিদের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পাশে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তাকে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দাফন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করা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হয়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।</w:t>
      </w:r>
      <w:hyperlink r:id="rId18" w:anchor="cite_note-6" w:history="1">
        <w:r w:rsidRPr="008E103C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[৬]</w:t>
        </w:r>
      </w:hyperlink>
    </w:p>
    <w:p w:rsidR="008E103C" w:rsidRPr="008E103C" w:rsidRDefault="008E103C" w:rsidP="008E103C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8E103C">
        <w:rPr>
          <w:rFonts w:ascii="NikoshBAN" w:eastAsia="Times New Roman" w:hAnsi="NikoshBAN" w:cs="NikoshBAN"/>
          <w:color w:val="000000"/>
          <w:sz w:val="36"/>
          <w:szCs w:val="36"/>
        </w:rPr>
        <w:t>পুরস্কার</w:t>
      </w:r>
      <w:proofErr w:type="spellEnd"/>
      <w:r w:rsidRPr="008E103C">
        <w:rPr>
          <w:rFonts w:ascii="NikoshBAN" w:eastAsia="Times New Roman" w:hAnsi="NikoshBAN" w:cs="NikoshBAN"/>
          <w:color w:val="000000"/>
          <w:sz w:val="36"/>
          <w:szCs w:val="36"/>
        </w:rPr>
        <w:t xml:space="preserve"> ও </w:t>
      </w:r>
      <w:proofErr w:type="spellStart"/>
      <w:r w:rsidRPr="008E103C">
        <w:rPr>
          <w:rFonts w:ascii="NikoshBAN" w:eastAsia="Times New Roman" w:hAnsi="NikoshBAN" w:cs="NikoshBAN"/>
          <w:color w:val="000000"/>
          <w:sz w:val="36"/>
          <w:szCs w:val="36"/>
        </w:rPr>
        <w:t>সম্মানন</w:t>
      </w:r>
      <w:proofErr w:type="gramStart"/>
      <w:r w:rsidRPr="008E103C">
        <w:rPr>
          <w:rFonts w:ascii="NikoshBAN" w:eastAsia="Times New Roman" w:hAnsi="NikoshBAN" w:cs="NikoshBAN"/>
          <w:color w:val="000000"/>
          <w:sz w:val="36"/>
          <w:szCs w:val="36"/>
        </w:rPr>
        <w:t>া</w:t>
      </w:r>
      <w:proofErr w:type="spellEnd"/>
      <w:r w:rsidRPr="008E103C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86%E0%A6%AC%E0%A7%81_%E0%A6%AE%E0%A6%88%E0%A6%A8_%E0%A6%AE%E0%A7%8B%E0%A6%B9%E0%A6%BE%E0%A6%AE%E0%A7%8D%E0%A6%AE%E0%A6%A6_%E0%A6%86%E0%A6%B6%E0%A6%AB%E0%A6%BE%E0%A6%95%E0%A7%81%E0%A6%B8_%E0%A6%B8%E0%A6%BE%E0%A6%AE%E0%A6%BE%E0%A6%A6&amp;action=edit&amp;section=6" \o "অনুচ্ছেদ সম্পাদনা: পুরস্কার ও সম্মাননা" </w:instrText>
      </w:r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8E103C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8E103C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8E103C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8E103C" w:rsidRPr="008E103C" w:rsidRDefault="008E103C" w:rsidP="008E103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মুক্তিযুদ্ধে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বীরত্বপূর্ণ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অবদানের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জন্য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বাংলাদেশ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সরকার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সামাদকে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মরণোত্তর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"বীর উত্তম" </w:instrText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বীর</w:t>
      </w:r>
      <w:proofErr w:type="spellEnd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উত্তম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খেতাব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প্রদান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করে।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স্থানীয়রা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সামাদের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শেষ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যুদ্ধক্ষেত্র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জয়মনিরহাটের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নাম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রাখেন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>সামাদ</w:t>
      </w:r>
      <w:proofErr w:type="spellEnd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>নগর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।</w:t>
      </w:r>
      <w:hyperlink r:id="rId19" w:anchor="cite_note-:%E0%A6%AC%E0%A6%BE%E0%A6%82%E0%A6%B2%E0%A6%BE%E0%A6%AA%E0%A6%BF%E0%A6%A1%E0%A6%BF%E0%A6%AF%E0%A6%BC%E0%A6%BE-2" w:history="1">
        <w:r w:rsidRPr="008E103C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[২]</w:t>
        </w:r>
      </w:hyperlink>
    </w:p>
    <w:p w:rsidR="008E103C" w:rsidRPr="008E103C" w:rsidRDefault="008E103C" w:rsidP="008E103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তাঁর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সম্মানে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ঢাকার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"https://bn.wikipedia.org/wiki/%E0%A6%AE%E0%A6%A4%E0%A6%BF%E0%A6%9D%E0%A6%BF%E0%A6%B2" \o "মতিঝিল" </w:instrText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মতিঝিলের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দৈনিক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বাংলা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মোড়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থেকে 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"https://bn.wikipedia.org/wiki/%E0%A6%B6%E0%A6%BE%E0%A6%AA%E0%A6%B2%E0%A6%BE_%E0%A6%9A%E0%A6%A4%E0%A7%8D%E0%A6%AC%E0%A6%B0" \o "শাপলা চত্বর" </w:instrText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শাপলা</w:t>
      </w:r>
      <w:proofErr w:type="spellEnd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চত্বর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 পর্যন্ত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সড়কটির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নাম রাখা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হয়েছে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>বীরউত্তম</w:t>
      </w:r>
      <w:proofErr w:type="spellEnd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>আশফাকুস</w:t>
      </w:r>
      <w:proofErr w:type="spellEnd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>সামাদ</w:t>
      </w:r>
      <w:proofErr w:type="spellEnd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>সড়ক</w:t>
      </w:r>
      <w:proofErr w:type="spellEnd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>।</w:t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hyperlink r:id="rId20" w:anchor="cite_note-:%E0%A6%AC%E0%A6%BE%E0%A6%82%E0%A6%B2%E0%A6%BE%E0%A6%AA%E0%A6%BF%E0%A6%A1%E0%A6%BF%E0%A6%AF%E0%A6%BC%E0%A6%BE-2" w:history="1">
        <w:r w:rsidRPr="008E103C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[২]</w:t>
        </w:r>
        <w:proofErr w:type="spellStart"/>
      </w:hyperlink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এছাড়াও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,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নামানুসারে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জয়মনিরহাটের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>লে</w:t>
      </w:r>
      <w:proofErr w:type="spellEnd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 xml:space="preserve">. </w:t>
      </w:r>
      <w:proofErr w:type="spellStart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>সামাদ</w:t>
      </w:r>
      <w:proofErr w:type="spellEnd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>বালিকা</w:t>
      </w:r>
      <w:proofErr w:type="spellEnd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>উচ্চ</w:t>
      </w:r>
      <w:proofErr w:type="spellEnd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>বিদ্যালয়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 এবং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রংপুর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ক্যান্টনমেন্টের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>বীরউত্তম</w:t>
      </w:r>
      <w:proofErr w:type="spellEnd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>শহীদ</w:t>
      </w:r>
      <w:proofErr w:type="spellEnd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>সামাদ</w:t>
      </w:r>
      <w:proofErr w:type="spellEnd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>উচ্চ</w:t>
      </w:r>
      <w:proofErr w:type="spellEnd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i/>
          <w:iCs/>
          <w:color w:val="202122"/>
          <w:sz w:val="21"/>
          <w:szCs w:val="21"/>
        </w:rPr>
        <w:t>বিদ্যালয়ে</w:t>
      </w:r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র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নামকরণ</w:t>
      </w:r>
      <w:proofErr w:type="spellEnd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করা </w:t>
      </w:r>
      <w:proofErr w:type="spell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হয়েছে</w:t>
      </w:r>
      <w:proofErr w:type="spellEnd"/>
      <w:proofErr w:type="gramStart"/>
      <w:r w:rsidRPr="008E103C">
        <w:rPr>
          <w:rFonts w:ascii="NikoshBAN" w:eastAsia="Times New Roman" w:hAnsi="NikoshBAN" w:cs="NikoshBAN"/>
          <w:color w:val="202122"/>
          <w:sz w:val="21"/>
          <w:szCs w:val="21"/>
        </w:rPr>
        <w:t>।</w:t>
      </w:r>
      <w:proofErr w:type="gramEnd"/>
      <w:hyperlink r:id="rId21" w:anchor="cite_note-7" w:history="1">
        <w:r w:rsidRPr="008E103C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[৭]</w:t>
        </w:r>
      </w:hyperlink>
    </w:p>
    <w:bookmarkEnd w:id="0"/>
    <w:p w:rsidR="00826576" w:rsidRPr="008E103C" w:rsidRDefault="00826576" w:rsidP="008E103C">
      <w:pPr>
        <w:spacing w:after="0"/>
        <w:rPr>
          <w:rFonts w:ascii="NikoshBAN" w:hAnsi="NikoshBAN" w:cs="NikoshBAN"/>
        </w:rPr>
      </w:pPr>
    </w:p>
    <w:sectPr w:rsidR="00826576" w:rsidRPr="008E1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B14E3"/>
    <w:multiLevelType w:val="multilevel"/>
    <w:tmpl w:val="F5DA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86"/>
    <w:rsid w:val="00826576"/>
    <w:rsid w:val="008E103C"/>
    <w:rsid w:val="00B3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35026-C389-493B-A78C-583827A0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767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86%E0%A6%AC%E0%A7%81_%E0%A6%AE%E0%A6%88%E0%A6%A8_%E0%A6%AE%E0%A7%8B%E0%A6%B9%E0%A6%BE%E0%A6%AE%E0%A7%8D%E0%A6%AE%E0%A6%A6_%E0%A6%86%E0%A6%B6%E0%A6%AB%E0%A6%BE%E0%A6%95%E0%A7%81%E0%A6%B8_%E0%A6%B8%E0%A6%BE%E0%A6%AE%E0%A6%BE%E0%A6%A6" TargetMode="External"/><Relationship Id="rId13" Type="http://schemas.openxmlformats.org/officeDocument/2006/relationships/hyperlink" Target="https://bn.wikipedia.org/wiki/%E0%A6%86%E0%A6%AC%E0%A7%81_%E0%A6%AE%E0%A6%88%E0%A6%A8_%E0%A6%AE%E0%A7%8B%E0%A6%B9%E0%A6%BE%E0%A6%AE%E0%A7%8D%E0%A6%AE%E0%A6%A6_%E0%A6%86%E0%A6%B6%E0%A6%AB%E0%A6%BE%E0%A6%95%E0%A7%81%E0%A6%B8_%E0%A6%B8%E0%A6%BE%E0%A6%AE%E0%A6%BE%E0%A6%A6" TargetMode="External"/><Relationship Id="rId18" Type="http://schemas.openxmlformats.org/officeDocument/2006/relationships/hyperlink" Target="https://bn.wikipedia.org/wiki/%E0%A6%86%E0%A6%AC%E0%A7%81_%E0%A6%AE%E0%A6%88%E0%A6%A8_%E0%A6%AE%E0%A7%8B%E0%A6%B9%E0%A6%BE%E0%A6%AE%E0%A7%8D%E0%A6%AE%E0%A6%A6_%E0%A6%86%E0%A6%B6%E0%A6%AB%E0%A6%BE%E0%A6%95%E0%A7%81%E0%A6%B8_%E0%A6%B8%E0%A6%BE%E0%A6%AE%E0%A6%BE%E0%A6%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n.wikipedia.org/wiki/%E0%A6%86%E0%A6%AC%E0%A7%81_%E0%A6%AE%E0%A6%88%E0%A6%A8_%E0%A6%AE%E0%A7%8B%E0%A6%B9%E0%A6%BE%E0%A6%AE%E0%A7%8D%E0%A6%AE%E0%A6%A6_%E0%A6%86%E0%A6%B6%E0%A6%AB%E0%A6%BE%E0%A6%95%E0%A7%81%E0%A6%B8_%E0%A6%B8%E0%A6%BE%E0%A6%AE%E0%A6%BE%E0%A6%A6" TargetMode="External"/><Relationship Id="rId7" Type="http://schemas.openxmlformats.org/officeDocument/2006/relationships/hyperlink" Target="https://bn.wikipedia.org/wiki/%E0%A6%A2%E0%A6%BE%E0%A6%95%E0%A6%BE_%E0%A6%AC%E0%A6%BF%E0%A6%B6%E0%A7%8D%E0%A6%AC%E0%A6%AC%E0%A6%BF%E0%A6%A6%E0%A7%8D%E0%A6%AF%E0%A6%BE%E0%A6%B2%E0%A6%AF%E0%A6%BC" TargetMode="External"/><Relationship Id="rId12" Type="http://schemas.openxmlformats.org/officeDocument/2006/relationships/hyperlink" Target="https://bn.wikipedia.org/wiki/%E0%A6%AC%E0%A6%BE%E0%A6%82%E0%A6%B2%E0%A6%BE%E0%A6%A6%E0%A7%87%E0%A6%B6%E0%A7%87%E0%A6%B0_%E0%A6%B8%E0%A7%8D%E0%A6%AC%E0%A6%BE%E0%A6%A7%E0%A7%80%E0%A6%A8%E0%A6%A4%E0%A6%BE_%E0%A6%AF%E0%A7%81%E0%A6%A6%E0%A7%8D%E0%A6%A7%E0%A7%87_%E0%A6%B8%E0%A7%87%E0%A6%95%E0%A7%8D%E0%A6%9F%E0%A6%B0%E0%A6%B8%E0%A6%AE%E0%A7%82%E0%A6%B9%E0%A7%87%E0%A6%B0_%E0%A6%A4%E0%A6%BE%E0%A6%B2%E0%A6%BF%E0%A6%95%E0%A6%BE" TargetMode="External"/><Relationship Id="rId17" Type="http://schemas.openxmlformats.org/officeDocument/2006/relationships/hyperlink" Target="https://bn.wikipedia.org/wiki/%E0%A6%86%E0%A6%AC%E0%A7%81_%E0%A6%AE%E0%A6%88%E0%A6%A8_%E0%A6%AE%E0%A7%8B%E0%A6%B9%E0%A6%BE%E0%A6%AE%E0%A7%8D%E0%A6%AE%E0%A6%A6_%E0%A6%86%E0%A6%B6%E0%A6%AB%E0%A6%BE%E0%A6%95%E0%A7%81%E0%A6%B8_%E0%A6%B8%E0%A6%BE%E0%A6%AE%E0%A6%BE%E0%A6%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bn.wikipedia.org/wiki/%E0%A6%86%E0%A6%AC%E0%A7%81_%E0%A6%AE%E0%A6%88%E0%A6%A8_%E0%A6%AE%E0%A7%8B%E0%A6%B9%E0%A6%BE%E0%A6%AE%E0%A7%8D%E0%A6%AE%E0%A6%A6_%E0%A6%86%E0%A6%B6%E0%A6%AB%E0%A6%BE%E0%A6%95%E0%A7%81%E0%A6%B8_%E0%A6%B8%E0%A6%BE%E0%A6%AE%E0%A6%BE%E0%A6%A6" TargetMode="External"/><Relationship Id="rId20" Type="http://schemas.openxmlformats.org/officeDocument/2006/relationships/hyperlink" Target="https://bn.wikipedia.org/wiki/%E0%A6%86%E0%A6%AC%E0%A7%81_%E0%A6%AE%E0%A6%88%E0%A6%A8_%E0%A6%AE%E0%A7%8B%E0%A6%B9%E0%A6%BE%E0%A6%AE%E0%A7%8D%E0%A6%AE%E0%A6%A6_%E0%A6%86%E0%A6%B6%E0%A6%AB%E0%A6%BE%E0%A6%95%E0%A7%81%E0%A6%B8_%E0%A6%B8%E0%A6%BE%E0%A6%AE%E0%A6%BE%E0%A6%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95%E0%A6%BF%E0%A6%B6%E0%A7%8B%E0%A6%B0%E0%A6%97%E0%A6%9E%E0%A7%8D%E0%A6%9C_%E0%A6%9C%E0%A7%87%E0%A6%B2%E0%A6%BE" TargetMode="External"/><Relationship Id="rId11" Type="http://schemas.openxmlformats.org/officeDocument/2006/relationships/hyperlink" Target="https://bn.wikipedia.org/wiki/%E0%A6%86%E0%A6%AC%E0%A7%81_%E0%A6%AE%E0%A6%88%E0%A6%A8_%E0%A6%AE%E0%A7%8B%E0%A6%B9%E0%A6%BE%E0%A6%AE%E0%A7%8D%E0%A6%AE%E0%A6%A6_%E0%A6%86%E0%A6%B6%E0%A6%AB%E0%A6%BE%E0%A6%95%E0%A7%81%E0%A6%B8_%E0%A6%B8%E0%A6%BE%E0%A6%AE%E0%A6%BE%E0%A6%A6" TargetMode="External"/><Relationship Id="rId5" Type="http://schemas.openxmlformats.org/officeDocument/2006/relationships/hyperlink" Target="https://bn.wikipedia.org/wiki/%E0%A6%86%E0%A6%AC%E0%A7%81_%E0%A6%AE%E0%A6%88%E0%A6%A8_%E0%A6%AE%E0%A7%8B%E0%A6%B9%E0%A6%BE%E0%A6%AE%E0%A7%8D%E0%A6%AE%E0%A6%A6_%E0%A6%86%E0%A6%B6%E0%A6%AB%E0%A6%BE%E0%A6%95%E0%A7%81%E0%A6%B8_%E0%A6%B8%E0%A6%BE%E0%A6%AE%E0%A6%BE%E0%A6%A6" TargetMode="External"/><Relationship Id="rId15" Type="http://schemas.openxmlformats.org/officeDocument/2006/relationships/hyperlink" Target="https://bn.wikipedia.org/wiki/%E0%A6%86%E0%A6%AC%E0%A7%81_%E0%A6%AE%E0%A6%88%E0%A6%A8_%E0%A6%AE%E0%A7%8B%E0%A6%B9%E0%A6%BE%E0%A6%AE%E0%A7%8D%E0%A6%AE%E0%A6%A6_%E0%A6%86%E0%A6%B6%E0%A6%AB%E0%A6%BE%E0%A6%95%E0%A7%81%E0%A6%B8_%E0%A6%B8%E0%A6%BE%E0%A6%AE%E0%A6%BE%E0%A6%A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n.wikipedia.org/wiki/%E0%A6%95%E0%A6%BF%E0%A6%B6%E0%A7%8B%E0%A6%B0%E0%A6%97%E0%A6%9E%E0%A7%8D%E0%A6%9C" TargetMode="External"/><Relationship Id="rId19" Type="http://schemas.openxmlformats.org/officeDocument/2006/relationships/hyperlink" Target="https://bn.wikipedia.org/wiki/%E0%A6%86%E0%A6%AC%E0%A7%81_%E0%A6%AE%E0%A6%88%E0%A6%A8_%E0%A6%AE%E0%A7%8B%E0%A6%B9%E0%A6%BE%E0%A6%AE%E0%A7%8D%E0%A6%AE%E0%A6%A6_%E0%A6%86%E0%A6%B6%E0%A6%AB%E0%A6%BE%E0%A6%95%E0%A7%81%E0%A6%B8_%E0%A6%B8%E0%A6%BE%E0%A6%AE%E0%A6%BE%E0%A6%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A2%E0%A6%BE%E0%A6%95%E0%A6%BE_%E0%A6%AC%E0%A6%BF%E0%A6%B6%E0%A7%8D%E0%A6%AC%E0%A6%AC%E0%A6%BF%E0%A6%A6%E0%A7%8D%E0%A6%AF%E0%A6%BE%E0%A6%B2%E0%A6%AF%E0%A6%BC" TargetMode="External"/><Relationship Id="rId14" Type="http://schemas.openxmlformats.org/officeDocument/2006/relationships/hyperlink" Target="https://bn.wikipedia.org/wiki/%E0%A6%AA%E0%A6%BE%E0%A6%95%E0%A6%BF%E0%A6%B8%E0%A7%8D%E0%A6%A4%E0%A6%BE%E0%A6%A8_%E0%A6%B8%E0%A7%87%E0%A6%A8%E0%A6%BE%E0%A6%AC%E0%A6%BE%E0%A6%B9%E0%A6%BF%E0%A6%A8%E0%A7%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2093</Words>
  <Characters>11934</Characters>
  <Application>Microsoft Office Word</Application>
  <DocSecurity>0</DocSecurity>
  <Lines>99</Lines>
  <Paragraphs>27</Paragraphs>
  <ScaleCrop>false</ScaleCrop>
  <Company/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2020-06-26T02:12:00Z</dcterms:created>
  <dcterms:modified xsi:type="dcterms:W3CDTF">2020-06-26T02:13:00Z</dcterms:modified>
</cp:coreProperties>
</file>