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A90" w:rsidRPr="00B57A90" w:rsidRDefault="00B57A90" w:rsidP="00B57A90">
      <w:pPr>
        <w:spacing w:after="0" w:line="240" w:lineRule="auto"/>
        <w:outlineLvl w:val="0"/>
        <w:rPr>
          <w:rFonts w:ascii="var(--font-2)" w:eastAsia="Times New Roman" w:hAnsi="var(--font-2)" w:cs="Times New Roman"/>
          <w:b/>
          <w:bCs/>
          <w:kern w:val="36"/>
          <w:sz w:val="48"/>
          <w:szCs w:val="48"/>
        </w:rPr>
      </w:pPr>
      <w:proofErr w:type="spellStart"/>
      <w:r w:rsidRPr="00B57A90">
        <w:rPr>
          <w:rFonts w:ascii="Nirmala UI" w:eastAsia="Times New Roman" w:hAnsi="Nirmala UI" w:cs="Nirmala UI"/>
          <w:b/>
          <w:bCs/>
          <w:kern w:val="36"/>
          <w:sz w:val="48"/>
          <w:szCs w:val="48"/>
        </w:rPr>
        <w:t>বাংলাদেশ</w:t>
      </w:r>
      <w:proofErr w:type="spellEnd"/>
      <w:r w:rsidRPr="00B57A90">
        <w:rPr>
          <w:rFonts w:ascii="var(--font-2)" w:eastAsia="Times New Roman" w:hAnsi="var(--font-2)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kern w:val="36"/>
          <w:sz w:val="48"/>
          <w:szCs w:val="48"/>
        </w:rPr>
        <w:t>থেকে</w:t>
      </w:r>
      <w:proofErr w:type="spellEnd"/>
      <w:r w:rsidRPr="00B57A90">
        <w:rPr>
          <w:rFonts w:ascii="var(--font-2)" w:eastAsia="Times New Roman" w:hAnsi="var(--font-2)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kern w:val="36"/>
          <w:sz w:val="48"/>
          <w:szCs w:val="48"/>
        </w:rPr>
        <w:t>চারটি</w:t>
      </w:r>
      <w:proofErr w:type="spellEnd"/>
      <w:r w:rsidRPr="00B57A90">
        <w:rPr>
          <w:rFonts w:ascii="var(--font-2)" w:eastAsia="Times New Roman" w:hAnsi="var(--font-2)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kern w:val="36"/>
          <w:sz w:val="48"/>
          <w:szCs w:val="48"/>
        </w:rPr>
        <w:t>নতুন</w:t>
      </w:r>
      <w:proofErr w:type="spellEnd"/>
      <w:r w:rsidRPr="00B57A90">
        <w:rPr>
          <w:rFonts w:ascii="var(--font-2)" w:eastAsia="Times New Roman" w:hAnsi="var(--font-2)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kern w:val="36"/>
          <w:sz w:val="48"/>
          <w:szCs w:val="48"/>
        </w:rPr>
        <w:t>উদ্ভিদ</w:t>
      </w:r>
      <w:proofErr w:type="spellEnd"/>
      <w:r w:rsidRPr="00B57A90">
        <w:rPr>
          <w:rFonts w:ascii="var(--font-2)" w:eastAsia="Times New Roman" w:hAnsi="var(--font-2)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kern w:val="36"/>
          <w:sz w:val="48"/>
          <w:szCs w:val="48"/>
        </w:rPr>
        <w:t>পেল</w:t>
      </w:r>
      <w:proofErr w:type="spellEnd"/>
      <w:r w:rsidRPr="00B57A90">
        <w:rPr>
          <w:rFonts w:ascii="var(--font-2)" w:eastAsia="Times New Roman" w:hAnsi="var(--font-2)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kern w:val="36"/>
          <w:sz w:val="48"/>
          <w:szCs w:val="48"/>
        </w:rPr>
        <w:t>বিশ্ব</w:t>
      </w:r>
      <w:proofErr w:type="spellEnd"/>
    </w:p>
    <w:p w:rsidR="00B57A90" w:rsidRPr="00B57A90" w:rsidRDefault="00B57A90" w:rsidP="00B57A90">
      <w:pPr>
        <w:spacing w:after="0" w:line="240" w:lineRule="auto"/>
        <w:rPr>
          <w:rFonts w:ascii="Segoe UI" w:eastAsia="Times New Roman" w:hAnsi="Segoe UI" w:cs="Segoe UI"/>
          <w:color w:val="000000"/>
          <w:sz w:val="15"/>
          <w:szCs w:val="15"/>
        </w:rPr>
      </w:pPr>
      <w:r w:rsidRPr="00B57A90">
        <w:rPr>
          <w:rFonts w:ascii="Segoe UI" w:eastAsia="Times New Roman" w:hAnsi="Segoe UI" w:cs="Segoe UI"/>
          <w:noProof/>
          <w:color w:val="000000"/>
          <w:sz w:val="15"/>
          <w:szCs w:val="15"/>
        </w:rPr>
        <w:drawing>
          <wp:inline distT="0" distB="0" distL="0" distR="0" wp14:anchorId="0CA8E675" wp14:editId="627D3653">
            <wp:extent cx="6096000" cy="6819900"/>
            <wp:effectExtent l="0" t="0" r="0" b="0"/>
            <wp:docPr id="2" name="Picture 2" descr="কলোকাসিয়া হাসান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কলোকাসিয়া হাসানী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90" w:rsidRPr="00B57A90" w:rsidRDefault="00B57A90" w:rsidP="00B57A90">
      <w:pPr>
        <w:spacing w:after="0" w:line="240" w:lineRule="auto"/>
        <w:rPr>
          <w:rFonts w:ascii="Segoe UI" w:eastAsia="Times New Roman" w:hAnsi="Segoe UI" w:cs="Segoe UI"/>
          <w:color w:val="000000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Cs w:val="15"/>
        </w:rPr>
        <w:t>কলোকাসিয়া</w:t>
      </w:r>
      <w:proofErr w:type="spellEnd"/>
      <w:r w:rsidRPr="00B57A90">
        <w:rPr>
          <w:rFonts w:ascii="Segoe UI" w:eastAsia="Times New Roman" w:hAnsi="Segoe UI" w:cs="Segoe UI"/>
          <w:color w:val="000000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Cs w:val="15"/>
        </w:rPr>
        <w:t>হাসানী</w:t>
      </w:r>
      <w:proofErr w:type="spellEnd"/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7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lastRenderedPageBreak/>
        <w:t>বিশ্বের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উদ্ভিদকুলে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চারটি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নতুন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যোগ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করেছে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বাংলাদেশ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দুটি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পাওয়া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গেছে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মৌলভীবাজারের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লাউয়াছড়া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বনে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বাকি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দুটির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একটি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বান্দরবানে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অন্যটি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শেরপুরের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বনভূমিতে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আবিষ্কৃত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হয়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চারটি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কচুজাতীয়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7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বাংলাদেশের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বিজ্ঞানীরা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গত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চার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বছরে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এই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চার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আবিষ্কার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করেন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বাইরে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চার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বছরে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দেশের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তালিকায়ও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১৫০টি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নতুন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যুক্ত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হয়েছে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মধ্যে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দেশে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সরাসরি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জরিপের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মাধ্যমে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পাওয়া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গেছে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৭৯টি।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আর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বাকি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৭১টির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পাওয়া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যায়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যুক্তরাজ্যের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রয়েল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বোটানিক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গার্ডেনের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সংগ্রহশালায়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যেটি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কিউ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হারবেরিয়াম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নামে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পরিচিত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</w:p>
    <w:p w:rsidR="00B57A90" w:rsidRPr="00B57A90" w:rsidRDefault="00B57A90" w:rsidP="00B57A90">
      <w:pPr>
        <w:spacing w:after="0" w:line="240" w:lineRule="auto"/>
        <w:rPr>
          <w:rFonts w:ascii="Segoe UI" w:eastAsia="Times New Roman" w:hAnsi="Segoe UI" w:cs="Segoe UI"/>
          <w:color w:val="000000"/>
          <w:sz w:val="15"/>
          <w:szCs w:val="15"/>
        </w:rPr>
      </w:pPr>
      <w:r w:rsidRPr="00B57A90">
        <w:rPr>
          <w:rFonts w:ascii="Segoe UI" w:eastAsia="Times New Roman" w:hAnsi="Segoe UI" w:cs="Segoe UI"/>
          <w:noProof/>
          <w:color w:val="000000"/>
          <w:sz w:val="15"/>
          <w:szCs w:val="15"/>
        </w:rPr>
        <w:drawing>
          <wp:inline distT="0" distB="0" distL="0" distR="0" wp14:anchorId="469DCE67" wp14:editId="5EC51DE6">
            <wp:extent cx="5086284" cy="5403850"/>
            <wp:effectExtent l="0" t="0" r="635" b="6350"/>
            <wp:docPr id="3" name="Picture 3" descr="টাইফোনিয়াম ইলাটা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টাইফোনিয়াম ইলাটাম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871" cy="543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90" w:rsidRPr="00B57A90" w:rsidRDefault="00B57A90" w:rsidP="00B57A90">
      <w:pPr>
        <w:spacing w:after="0" w:line="240" w:lineRule="auto"/>
        <w:rPr>
          <w:rFonts w:ascii="Segoe UI" w:eastAsia="Times New Roman" w:hAnsi="Segoe UI" w:cs="Segoe UI"/>
          <w:color w:val="000000"/>
          <w:sz w:val="28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টাইফোনিয়াম</w:t>
      </w:r>
      <w:proofErr w:type="spellEnd"/>
      <w:r w:rsidRPr="00B57A90">
        <w:rPr>
          <w:rFonts w:ascii="Segoe UI" w:eastAsia="Times New Roman" w:hAnsi="Segoe UI" w:cs="Segoe UI"/>
          <w:color w:val="000000"/>
          <w:sz w:val="28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ইলাটাম</w:t>
      </w:r>
      <w:proofErr w:type="spellEnd"/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7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lastRenderedPageBreak/>
        <w:t>চার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আবিষ্কারে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নেতৃত্ব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দিয়েছেন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বাংলাদেশ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ন্যাশনাল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হারবেরিয়ামের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সাবেক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পরিচালক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হোসনে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আরা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ও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ঢাকা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বিশ্ববিদ্যালয়ের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উদ্ভিদবিদ্যা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বিভাগের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অধ্যাপক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আবুল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হাসান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তাঁদের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জরিপের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ফল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২০১৮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সালে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ন্যাশনাল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হারবেরিয়ামের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বিজ্ঞান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সাময়িকীতে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প্রকাশ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হয়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7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প্রকৃতি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সংরক্ষণবিষয়ক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বৈশ্বিক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সংস্থা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ইন্টারন্যাশনাল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ইউনিয়ন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ফর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কনজারভেশন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অব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নেচারের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(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আইইউসিএন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)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হিসাবে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বিশ্বে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প্রায়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পাঁচ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লাখ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সপুষ্পক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রয়েছে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মধ্যে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প্রায়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২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লাখ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৯৫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হাজার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শনাক্ত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করেছে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কিউ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হারবেরিয়াম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প্রজাতি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সংরক্ষণবিষয়ক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রাষ্ট্রীয়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সংস্থা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বাংলাদেশ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ন্যাশনাল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হারবেরিয়ামের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হিসাবে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দেশে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২০১৯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পর্যন্ত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প্রজাতি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ছিল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৩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হাজার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৮৪০টি।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যদিও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আরও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১০টি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প্রজাতি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আবিষ্কৃত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হয়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7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বিজ্ঞানীরা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বলছেন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ভৌগোলিক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বৈশিষ্ট্য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ও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জলবায়ুর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কারণে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বাংলাদেশের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বৈচিত্র্য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অত্যন্ত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সমৃদ্ধ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ন্যাশনাল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হারবেরিয়ামের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প্রধান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বৈজ্ঞানিক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কর্মকর্তা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ও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নতুন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উদ্ভিদগুলো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আবিষ্কারে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জরিপ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দলের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প্রধান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সরদার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নাসির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উদ্দিন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28"/>
          <w:szCs w:val="15"/>
        </w:rPr>
        <w:t>প্রথম</w:t>
      </w:r>
      <w:proofErr w:type="spellEnd"/>
      <w:r w:rsidRPr="00B57A90">
        <w:rPr>
          <w:rFonts w:ascii="var(--font-2)" w:eastAsia="Times New Roman" w:hAnsi="var(--font-2)" w:cs="Segoe UI"/>
          <w:i/>
          <w:iCs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28"/>
          <w:szCs w:val="15"/>
        </w:rPr>
        <w:t>আলো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বলেন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বিশ্বের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খুব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দেশেই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অল্প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স্থানে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বৃক্ষ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রয়েছে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কারণ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বাংলাদেশের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ভূখণ্ডে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পলিবাহিত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সমতল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ভূমি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মিষ্টিপানির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প্রবাহ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সমুদ্র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ও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উপকূলীয়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এলাকা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এবং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পাহাড়ি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এলাকার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প্রতিবেশব্যবস্থা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নিবিড়ভাবে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রয়েছে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ফলে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এখানে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নানা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ধরনের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7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জন্মে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28"/>
          <w:szCs w:val="15"/>
        </w:rPr>
        <w:t>।</w:t>
      </w:r>
    </w:p>
    <w:p w:rsidR="00B57A90" w:rsidRDefault="00B57A90" w:rsidP="00B57A90">
      <w:pPr>
        <w:spacing w:after="0" w:line="240" w:lineRule="auto"/>
        <w:outlineLvl w:val="1"/>
        <w:rPr>
          <w:rFonts w:ascii="Nirmala UI" w:eastAsia="Times New Roman" w:hAnsi="Nirmala UI" w:cs="Nirmala UI"/>
          <w:b/>
          <w:bCs/>
          <w:color w:val="000000"/>
          <w:sz w:val="48"/>
          <w:szCs w:val="24"/>
        </w:rPr>
      </w:pPr>
    </w:p>
    <w:p w:rsidR="00B57A90" w:rsidRDefault="00B57A90" w:rsidP="00B57A90">
      <w:pPr>
        <w:spacing w:after="0" w:line="240" w:lineRule="auto"/>
        <w:outlineLvl w:val="1"/>
        <w:rPr>
          <w:rFonts w:ascii="Nirmala UI" w:eastAsia="Times New Roman" w:hAnsi="Nirmala UI" w:cs="Nirmala UI"/>
          <w:b/>
          <w:bCs/>
          <w:color w:val="000000"/>
          <w:sz w:val="48"/>
          <w:szCs w:val="24"/>
        </w:rPr>
      </w:pPr>
    </w:p>
    <w:p w:rsidR="00B57A90" w:rsidRDefault="00B57A90" w:rsidP="00B57A90">
      <w:pPr>
        <w:spacing w:after="0" w:line="240" w:lineRule="auto"/>
        <w:outlineLvl w:val="1"/>
        <w:rPr>
          <w:rFonts w:ascii="Nirmala UI" w:eastAsia="Times New Roman" w:hAnsi="Nirmala UI" w:cs="Nirmala UI"/>
          <w:b/>
          <w:bCs/>
          <w:color w:val="000000"/>
          <w:sz w:val="48"/>
          <w:szCs w:val="24"/>
        </w:rPr>
      </w:pPr>
    </w:p>
    <w:p w:rsidR="00B57A90" w:rsidRPr="00B57A90" w:rsidRDefault="00B57A90" w:rsidP="00B57A90">
      <w:pPr>
        <w:spacing w:after="0" w:line="240" w:lineRule="auto"/>
        <w:outlineLvl w:val="1"/>
        <w:rPr>
          <w:rFonts w:ascii="var(--font-2)" w:eastAsia="Times New Roman" w:hAnsi="var(--font-2)" w:cs="Segoe UI"/>
          <w:b/>
          <w:bCs/>
          <w:color w:val="000000"/>
          <w:sz w:val="36"/>
          <w:szCs w:val="24"/>
        </w:rPr>
      </w:pPr>
      <w:proofErr w:type="spellStart"/>
      <w:r w:rsidRPr="00B57A90">
        <w:rPr>
          <w:rFonts w:ascii="Nirmala UI" w:eastAsia="Times New Roman" w:hAnsi="Nirmala UI" w:cs="Nirmala UI"/>
          <w:b/>
          <w:bCs/>
          <w:color w:val="000000"/>
          <w:sz w:val="48"/>
          <w:szCs w:val="24"/>
        </w:rPr>
        <w:t>নতুন</w:t>
      </w:r>
      <w:proofErr w:type="spellEnd"/>
      <w:r w:rsidRPr="00B57A90">
        <w:rPr>
          <w:rFonts w:ascii="var(--font-2)" w:eastAsia="Times New Roman" w:hAnsi="var(--font-2)" w:cs="Segoe UI"/>
          <w:b/>
          <w:bCs/>
          <w:color w:val="000000"/>
          <w:sz w:val="36"/>
          <w:szCs w:val="24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color w:val="000000"/>
          <w:sz w:val="48"/>
          <w:szCs w:val="24"/>
        </w:rPr>
        <w:t>চারটির</w:t>
      </w:r>
      <w:proofErr w:type="spellEnd"/>
      <w:r w:rsidRPr="00B57A90">
        <w:rPr>
          <w:rFonts w:ascii="var(--font-2)" w:eastAsia="Times New Roman" w:hAnsi="var(--font-2)" w:cs="Segoe UI"/>
          <w:b/>
          <w:bCs/>
          <w:color w:val="000000"/>
          <w:sz w:val="36"/>
          <w:szCs w:val="24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color w:val="000000"/>
          <w:sz w:val="48"/>
          <w:szCs w:val="24"/>
        </w:rPr>
        <w:t>নাম</w:t>
      </w:r>
      <w:proofErr w:type="spellEnd"/>
      <w:r w:rsidRPr="00B57A90">
        <w:rPr>
          <w:rFonts w:ascii="var(--font-2)" w:eastAsia="Times New Roman" w:hAnsi="var(--font-2)" w:cs="Segoe UI"/>
          <w:b/>
          <w:bCs/>
          <w:color w:val="000000"/>
          <w:sz w:val="36"/>
          <w:szCs w:val="24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color w:val="000000"/>
          <w:sz w:val="48"/>
          <w:szCs w:val="24"/>
        </w:rPr>
        <w:t>কী</w:t>
      </w:r>
      <w:proofErr w:type="spellEnd"/>
    </w:p>
    <w:p w:rsidR="00B57A90" w:rsidRPr="00B57A90" w:rsidRDefault="00B57A90" w:rsidP="00B57A90">
      <w:pPr>
        <w:spacing w:after="0" w:line="240" w:lineRule="auto"/>
        <w:rPr>
          <w:rFonts w:ascii="Segoe UI" w:eastAsia="Times New Roman" w:hAnsi="Segoe UI" w:cs="Segoe UI"/>
          <w:color w:val="000000"/>
          <w:sz w:val="15"/>
          <w:szCs w:val="15"/>
        </w:rPr>
      </w:pPr>
      <w:r w:rsidRPr="00B57A90">
        <w:rPr>
          <w:rFonts w:ascii="Segoe UI" w:eastAsia="Times New Roman" w:hAnsi="Segoe UI" w:cs="Segoe UI"/>
          <w:noProof/>
          <w:color w:val="000000"/>
          <w:sz w:val="15"/>
          <w:szCs w:val="15"/>
        </w:rPr>
        <w:lastRenderedPageBreak/>
        <w:drawing>
          <wp:inline distT="0" distB="0" distL="0" distR="0" wp14:anchorId="2F042338" wp14:editId="5EF327DD">
            <wp:extent cx="6096000" cy="6734175"/>
            <wp:effectExtent l="0" t="0" r="0" b="9525"/>
            <wp:docPr id="4" name="Picture 4" descr="আলোকেসিয়া হারাগানজেসি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আলোকেসিয়া হারাগানজেসি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90" w:rsidRPr="00B57A90" w:rsidRDefault="00B57A90" w:rsidP="00B57A90">
      <w:pPr>
        <w:spacing w:after="0" w:line="240" w:lineRule="auto"/>
        <w:rPr>
          <w:rFonts w:ascii="Segoe UI" w:eastAsia="Times New Roman" w:hAnsi="Segoe UI" w:cs="Segoe UI"/>
          <w:color w:val="000000"/>
          <w:sz w:val="32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আলোকেসিয়া</w:t>
      </w:r>
      <w:proofErr w:type="spellEnd"/>
      <w:r w:rsidRPr="00B57A90">
        <w:rPr>
          <w:rFonts w:ascii="Segoe UI" w:eastAsia="Times New Roman" w:hAnsi="Segoe UI" w:cs="Segoe UI"/>
          <w:color w:val="000000"/>
          <w:sz w:val="32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হারাগানজেসিস</w:t>
      </w:r>
      <w:proofErr w:type="spellEnd"/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9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নতুন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একটির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রাখা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হয়েছে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আলোকেসিয়া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হারাগানজেসিস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মৌলভীবাজারের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লাউয়াছড়ার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হারাগঞ্জ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সংরক্ষিত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বনে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পাওয়া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যায়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তাই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ওই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বনের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নামেই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উদ্ভিদটির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নামকরণ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হয়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অবশ্য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হবিগঞ্জের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রেমা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>-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কালেঙ্গা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বনেও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এই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দেখতে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পেয়েছেন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lastRenderedPageBreak/>
        <w:t>গবেষকেরা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উদ্ভিদটির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কয়েকটি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চারা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ঢাকার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চিড়িয়াখানা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সড়কে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ন্যাশনাল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হারবেরিয়ামের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বাগানে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রোপণ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হয়েছিল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কিন্তু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বেশি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দিন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বাঁচেনি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9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নতুন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আবিষ্কৃত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দ্বিতীয়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উদ্ভিদটির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রাখা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হয়েছে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আলোকাসিয়া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সালারখানি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এটিও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মৌলভীবাজারের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লাউয়াছড়া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বনভূমি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থেকে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পাওয়া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যায়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বাংলাদেশের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শ্রেণিবিন্যাস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চর্চা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অর্থা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ৎ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কোন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কোন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নির্বাচন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বিদ্যার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জনক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হিসেবে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পরিচিত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অধ্যাপক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মোহাম্মদ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সালার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খানের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এই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উদ্ভিদটির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নামকরণ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হয়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বাংলাদেশের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এই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বিজ্ঞানী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১৯৯৭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সালে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মারা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যান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9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তৃতীয়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উদ্ভিদটির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রাখা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হয়েছে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টাইফোনিয়াম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ইলাটাম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সংগ্রহ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হয়েছে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শেরপুর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জেলার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বনভূমি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থেকে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বিজ্ঞানীরা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চতুর্থ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উদ্ভিদটির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দিয়েছেন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কলোকাসিয়া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হাসানী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ঢাকা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বিশ্ববিদ্যালয়ের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উদ্ভিদবিদ্যা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বিভাগের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প্রবীণ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অধ্যাপক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আবুল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হাসানের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এটির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নামকরণ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যিনি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আবিষ্কারে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থাকা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গবেষক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দলের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অন্যতম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সদস্য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এটিকে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স্থানীয়ভাবে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বলা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হয়ে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থাকে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তিতা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কচু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সংগ্রহ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হয়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বান্দরবান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জেলার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বনভূমি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থেকে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খাগড়াছড়ি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ও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রাঙামাটিতে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এই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দেখা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গেছে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নতুন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আবিষ্কৃত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কচুজাতীয়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চারটি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স্থানীয়ভাবে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খাদ্য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হিসেবে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গ্রহণ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9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ঢাকা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বিশ্ববিদ্যালয়ের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উদ্ভিদবিদ্যা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বিভাগের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অধ্যাপক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আবুল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হাসান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32"/>
          <w:szCs w:val="15"/>
        </w:rPr>
        <w:t>প্রথম</w:t>
      </w:r>
      <w:proofErr w:type="spellEnd"/>
      <w:r w:rsidRPr="00B57A90">
        <w:rPr>
          <w:rFonts w:ascii="var(--font-2)" w:eastAsia="Times New Roman" w:hAnsi="var(--font-2)" w:cs="Segoe UI"/>
          <w:i/>
          <w:iCs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32"/>
          <w:szCs w:val="15"/>
        </w:rPr>
        <w:t>আলো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বলেন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দেশের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বনভূমি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ছাড়া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নদী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ও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সাগরে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প্রচুর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রয়েছে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সেখানে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ভালো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কোনো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জরিপ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হয়নি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ফলে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দেশে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প্রকৃতপক্ষে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রয়েছে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এখনো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অজানা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</w:p>
    <w:p w:rsidR="00B57A90" w:rsidRPr="00B57A90" w:rsidRDefault="00B57A90" w:rsidP="00B57A90">
      <w:pPr>
        <w:spacing w:after="0" w:line="240" w:lineRule="auto"/>
        <w:outlineLvl w:val="1"/>
        <w:rPr>
          <w:rFonts w:ascii="var(--font-2)" w:eastAsia="Times New Roman" w:hAnsi="var(--font-2)" w:cs="Segoe UI"/>
          <w:b/>
          <w:bCs/>
          <w:color w:val="000000"/>
          <w:sz w:val="36"/>
          <w:szCs w:val="24"/>
        </w:rPr>
      </w:pPr>
      <w:proofErr w:type="spellStart"/>
      <w:r w:rsidRPr="00B57A90">
        <w:rPr>
          <w:rFonts w:ascii="Nirmala UI" w:eastAsia="Times New Roman" w:hAnsi="Nirmala UI" w:cs="Nirmala UI"/>
          <w:b/>
          <w:bCs/>
          <w:color w:val="000000"/>
          <w:sz w:val="48"/>
          <w:szCs w:val="24"/>
        </w:rPr>
        <w:t>কিউ</w:t>
      </w:r>
      <w:proofErr w:type="spellEnd"/>
      <w:r w:rsidRPr="00B57A90">
        <w:rPr>
          <w:rFonts w:ascii="var(--font-2)" w:eastAsia="Times New Roman" w:hAnsi="var(--font-2)" w:cs="Segoe UI"/>
          <w:b/>
          <w:bCs/>
          <w:color w:val="000000"/>
          <w:sz w:val="36"/>
          <w:szCs w:val="24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color w:val="000000"/>
          <w:sz w:val="48"/>
          <w:szCs w:val="24"/>
        </w:rPr>
        <w:t>হারবেরিয়ামে</w:t>
      </w:r>
      <w:proofErr w:type="spellEnd"/>
      <w:r w:rsidRPr="00B57A90">
        <w:rPr>
          <w:rFonts w:ascii="var(--font-2)" w:eastAsia="Times New Roman" w:hAnsi="var(--font-2)" w:cs="Segoe UI"/>
          <w:b/>
          <w:bCs/>
          <w:color w:val="000000"/>
          <w:sz w:val="36"/>
          <w:szCs w:val="24"/>
        </w:rPr>
        <w:t xml:space="preserve"> </w:t>
      </w:r>
      <w:r w:rsidRPr="00B57A90">
        <w:rPr>
          <w:rFonts w:ascii="Nirmala UI" w:eastAsia="Times New Roman" w:hAnsi="Nirmala UI" w:cs="Nirmala UI"/>
          <w:b/>
          <w:bCs/>
          <w:color w:val="000000"/>
          <w:sz w:val="48"/>
          <w:szCs w:val="24"/>
        </w:rPr>
        <w:t>৭১টি</w:t>
      </w:r>
    </w:p>
    <w:p w:rsidR="00B57A90" w:rsidRPr="00B57A90" w:rsidRDefault="00B57A90" w:rsidP="00B57A90">
      <w:pPr>
        <w:spacing w:after="0" w:line="240" w:lineRule="auto"/>
        <w:rPr>
          <w:rFonts w:ascii="Segoe UI" w:eastAsia="Times New Roman" w:hAnsi="Segoe UI" w:cs="Segoe UI"/>
          <w:color w:val="000000"/>
          <w:sz w:val="15"/>
          <w:szCs w:val="15"/>
        </w:rPr>
      </w:pPr>
      <w:r w:rsidRPr="00B57A90">
        <w:rPr>
          <w:rFonts w:ascii="Segoe UI" w:eastAsia="Times New Roman" w:hAnsi="Segoe UI" w:cs="Segoe UI"/>
          <w:noProof/>
          <w:color w:val="000000"/>
          <w:sz w:val="15"/>
          <w:szCs w:val="15"/>
        </w:rPr>
        <w:lastRenderedPageBreak/>
        <w:drawing>
          <wp:inline distT="0" distB="0" distL="0" distR="0" wp14:anchorId="4CC7F5C8" wp14:editId="2A79C6F0">
            <wp:extent cx="6086475" cy="7334250"/>
            <wp:effectExtent l="0" t="0" r="9525" b="0"/>
            <wp:docPr id="5" name="Picture 5" descr="আলোকাসিয়া সালারখানি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আলোকাসিয়া সালারখানি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A90" w:rsidRPr="00B57A90" w:rsidRDefault="00B57A90" w:rsidP="00B57A90">
      <w:pPr>
        <w:spacing w:after="0" w:line="240" w:lineRule="auto"/>
        <w:rPr>
          <w:rFonts w:ascii="Segoe UI" w:eastAsia="Times New Roman" w:hAnsi="Segoe UI" w:cs="Segoe UI"/>
          <w:color w:val="000000"/>
          <w:sz w:val="36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আলোকাসিয়া</w:t>
      </w:r>
      <w:proofErr w:type="spellEnd"/>
      <w:r w:rsidRPr="00B57A90">
        <w:rPr>
          <w:rFonts w:ascii="Segoe UI" w:eastAsia="Times New Roman" w:hAnsi="Segoe UI" w:cs="Segoe UI"/>
          <w:color w:val="000000"/>
          <w:sz w:val="36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সালারখানি</w:t>
      </w:r>
      <w:proofErr w:type="spellEnd"/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31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ঔপনিবেশিক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আমলে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বিভিন্ন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দেশ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থেকে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সংগ্রহ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ব্রিটিশরা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বিরাট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সংগ্রহশালা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গড়ে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তোলে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দেশের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উদ্ভিদবিজ্ঞানীরা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lastRenderedPageBreak/>
        <w:t>বলছেন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যুক্তরাজ্যের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কিউ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হারবেরিয়ামের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ভারতবর্ষ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থেকে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সংগ্রহ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করা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২৫</w:t>
      </w:r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হাজার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বৃক্ষ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রয়েছে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এর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মধ্যে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বাংলাদেশ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থেকে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গেছে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সাত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হাজার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বৃক্ষ</w:t>
      </w:r>
      <w:proofErr w:type="spellEnd"/>
      <w:r w:rsidRPr="00B57A90">
        <w:rPr>
          <w:rFonts w:ascii="Nirmala UI" w:eastAsia="Times New Roman" w:hAnsi="Nirmala UI" w:cs="Nirmala UI"/>
          <w:color w:val="000000"/>
          <w:sz w:val="36"/>
          <w:szCs w:val="15"/>
        </w:rPr>
        <w:t>।</w:t>
      </w:r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9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বাংলাদেশ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ন্যাশনাল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হারবেরিয়ামের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বিজ্ঞানীরা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কিউ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হারবেরিয়ামে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বাংলাদেশ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থেকে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সংগৃহীত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উদ্ভিদগুলোর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একটি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অংশ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পরীক্ষা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করতে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পেরেছেন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মধ্যে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তাঁরা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৭১টি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খুঁজে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পেয়েছেন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যেগুলো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সম্পর্কে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কোনো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তথ্য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দেশের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আগের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কোনো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জরিপ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গবেষণায়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পাওয়া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যায়নি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এসব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31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বৈজ্ঞানিক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রয়েছে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কোনো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স্থানীয়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বাংলা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দেওয়া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হয়নি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এই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আদৌ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বাংলাদেশে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রয়েছে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বিলুপ্ত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হয়ে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গেছে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সেই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সমীক্ষা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এখনো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হয়নি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যুক্তরাজ্যের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ওই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সংগ্রহশালার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পুরোটা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অনুসন্ধান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করলে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আরও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শতাধিক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সন্ধান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পাওয়া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যেতে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বলে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বিজ্ঞানীরা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মনে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করছেন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9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অন্যদিকে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দেশে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ন্যাশনাল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হারবেরিয়ামের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গবেষক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দলটি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দেশে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জরিপ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চালিয়ে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৭৯টি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খুঁজে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পেয়েছে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১৮টি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পরিবারের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এসব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৭৫টি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দেশের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তিন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পার্বত্য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জেলা</w:t>
      </w:r>
      <w:proofErr w:type="spellEnd"/>
      <w:r w:rsidRPr="00B57A90">
        <w:rPr>
          <w:rFonts w:ascii="Times New Roman" w:eastAsia="Times New Roman" w:hAnsi="Times New Roman" w:cs="Times New Roman"/>
          <w:color w:val="000000"/>
          <w:sz w:val="32"/>
          <w:szCs w:val="15"/>
        </w:rPr>
        <w:t>—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রাঙামাটি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বান্দরবান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ও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খাগড়াছড়ি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এবং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চট্টগ্রাম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ও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কক্সবাজারে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পাওয়া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যায়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বেশি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(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৮টি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)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পাওয়া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গেছে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একানটেসেই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বাসক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পরিবারভুক্ত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মূলত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ঔষধি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বৃক্ষ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হিসেবে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পরিচিত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পরেই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রয়েছে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ইউফরবিয়াসিস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প্রজাতির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এই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পরিবারের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ছয়টি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পাওয়া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গেছে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9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বিভাগের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প্রধান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সংরক্ষক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আমির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হোসেন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চৌধুরী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32"/>
          <w:szCs w:val="15"/>
        </w:rPr>
        <w:t>প্রথম</w:t>
      </w:r>
      <w:proofErr w:type="spellEnd"/>
      <w:r w:rsidRPr="00B57A90">
        <w:rPr>
          <w:rFonts w:ascii="var(--font-2)" w:eastAsia="Times New Roman" w:hAnsi="var(--font-2)" w:cs="Segoe UI"/>
          <w:i/>
          <w:iCs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32"/>
          <w:szCs w:val="15"/>
        </w:rPr>
        <w:t>আলো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বলেন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r w:rsidRPr="00B57A90">
        <w:rPr>
          <w:rFonts w:ascii="Times New Roman" w:eastAsia="Times New Roman" w:hAnsi="Times New Roman" w:cs="Times New Roman"/>
          <w:color w:val="000000"/>
          <w:sz w:val="32"/>
          <w:szCs w:val="15"/>
        </w:rPr>
        <w:t>‘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মৌলভীবাজারের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লাউয়াছড়া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বনভূমি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এমনিতেই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সংরক্ষিত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হিসেবে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চিহ্নিত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সেখানকার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ও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প্রাণীদের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আমরা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সংরক্ষণ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থাকি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দেশে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পাওয়া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নতুন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উদ্ভিদগুলোর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এলাকা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চিহ্নিত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করেও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সংরক্ষণের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উদ্যোগ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নেওয়া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হবে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Times New Roman" w:eastAsia="Times New Roman" w:hAnsi="Times New Roman" w:cs="Times New Roman"/>
          <w:color w:val="000000"/>
          <w:sz w:val="32"/>
          <w:szCs w:val="15"/>
        </w:rPr>
        <w:t>’</w:t>
      </w:r>
    </w:p>
    <w:p w:rsidR="00B57A90" w:rsidRPr="00B57A90" w:rsidRDefault="00B57A90" w:rsidP="00B57A90">
      <w:pPr>
        <w:spacing w:after="0" w:line="240" w:lineRule="auto"/>
        <w:outlineLvl w:val="1"/>
        <w:rPr>
          <w:rFonts w:ascii="var(--font-2)" w:eastAsia="Times New Roman" w:hAnsi="var(--font-2)" w:cs="Segoe UI"/>
          <w:b/>
          <w:bCs/>
          <w:color w:val="000000"/>
          <w:sz w:val="38"/>
          <w:szCs w:val="24"/>
        </w:rPr>
      </w:pPr>
      <w:proofErr w:type="spellStart"/>
      <w:r w:rsidRPr="00B57A90">
        <w:rPr>
          <w:rFonts w:ascii="Nirmala UI" w:eastAsia="Times New Roman" w:hAnsi="Nirmala UI" w:cs="Nirmala UI"/>
          <w:b/>
          <w:bCs/>
          <w:color w:val="000000"/>
          <w:sz w:val="52"/>
          <w:szCs w:val="24"/>
        </w:rPr>
        <w:t>থাকতে</w:t>
      </w:r>
      <w:proofErr w:type="spellEnd"/>
      <w:r w:rsidRPr="00B57A90">
        <w:rPr>
          <w:rFonts w:ascii="var(--font-2)" w:eastAsia="Times New Roman" w:hAnsi="var(--font-2)" w:cs="Segoe UI"/>
          <w:b/>
          <w:bCs/>
          <w:color w:val="000000"/>
          <w:sz w:val="38"/>
          <w:szCs w:val="24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color w:val="000000"/>
          <w:sz w:val="52"/>
          <w:szCs w:val="24"/>
        </w:rPr>
        <w:t>পারে</w:t>
      </w:r>
      <w:proofErr w:type="spellEnd"/>
      <w:r w:rsidRPr="00B57A90">
        <w:rPr>
          <w:rFonts w:ascii="var(--font-2)" w:eastAsia="Times New Roman" w:hAnsi="var(--font-2)" w:cs="Segoe UI"/>
          <w:b/>
          <w:bCs/>
          <w:color w:val="000000"/>
          <w:sz w:val="38"/>
          <w:szCs w:val="24"/>
        </w:rPr>
        <w:t xml:space="preserve"> </w:t>
      </w:r>
      <w:r w:rsidRPr="00B57A90">
        <w:rPr>
          <w:rFonts w:ascii="Nirmala UI" w:eastAsia="Times New Roman" w:hAnsi="Nirmala UI" w:cs="Nirmala UI"/>
          <w:b/>
          <w:bCs/>
          <w:color w:val="000000"/>
          <w:sz w:val="52"/>
          <w:szCs w:val="24"/>
        </w:rPr>
        <w:t>৫০০০</w:t>
      </w:r>
      <w:r w:rsidRPr="00B57A90">
        <w:rPr>
          <w:rFonts w:ascii="var(--font-2)" w:eastAsia="Times New Roman" w:hAnsi="var(--font-2)" w:cs="Segoe UI"/>
          <w:b/>
          <w:bCs/>
          <w:color w:val="000000"/>
          <w:sz w:val="38"/>
          <w:szCs w:val="24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b/>
          <w:bCs/>
          <w:color w:val="000000"/>
          <w:sz w:val="52"/>
          <w:szCs w:val="24"/>
        </w:rPr>
        <w:t>প্রজাতি</w:t>
      </w:r>
      <w:proofErr w:type="spellEnd"/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9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lastRenderedPageBreak/>
        <w:t>ন্যাশনাল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হারবেরিয়ামের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প্রতিষ্ঠাতা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সালার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খান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বাংলাদেশে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কমপক্ষে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পাঁচ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হাজার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থাকতে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বলে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প্রাক্কলন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করেছিলেন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তিনি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বিস্তারিত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কোনো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তালিকা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যেতে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পারেননি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২০০৯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সালে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বাংলাদেশ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এশিয়াটিক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সোসাইটি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থেকে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প্রকাশ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32"/>
          <w:szCs w:val="15"/>
        </w:rPr>
        <w:t>ফ্লোরা</w:t>
      </w:r>
      <w:proofErr w:type="spellEnd"/>
      <w:r w:rsidRPr="00B57A90">
        <w:rPr>
          <w:rFonts w:ascii="var(--font-2)" w:eastAsia="Times New Roman" w:hAnsi="var(--font-2)" w:cs="Segoe UI"/>
          <w:i/>
          <w:iCs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32"/>
          <w:szCs w:val="15"/>
        </w:rPr>
        <w:t>অব</w:t>
      </w:r>
      <w:proofErr w:type="spellEnd"/>
      <w:r w:rsidRPr="00B57A90">
        <w:rPr>
          <w:rFonts w:ascii="var(--font-2)" w:eastAsia="Times New Roman" w:hAnsi="var(--font-2)" w:cs="Segoe UI"/>
          <w:i/>
          <w:iCs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32"/>
          <w:szCs w:val="15"/>
        </w:rPr>
        <w:t>বাংলাদেশ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32"/>
          <w:szCs w:val="15"/>
        </w:rPr>
        <w:t>বাংলাদেশের</w:t>
      </w:r>
      <w:proofErr w:type="spellEnd"/>
      <w:r w:rsidRPr="00B57A90">
        <w:rPr>
          <w:rFonts w:ascii="var(--font-2)" w:eastAsia="Times New Roman" w:hAnsi="var(--font-2)" w:cs="Segoe UI"/>
          <w:i/>
          <w:iCs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32"/>
          <w:szCs w:val="15"/>
        </w:rPr>
        <w:t>উদ্ভিদকুল</w:t>
      </w:r>
      <w:proofErr w:type="spellEnd"/>
      <w:r w:rsidRPr="00B57A90">
        <w:rPr>
          <w:rFonts w:ascii="var(--font-2)" w:eastAsia="Times New Roman" w:hAnsi="var(--font-2)" w:cs="Segoe UI"/>
          <w:i/>
          <w:iCs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বইতে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৩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হাজার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৬১১টি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তালিকা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দেওয়া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ছিল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9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ন্যাশনাল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হারবেরিয়ামের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হিসাবে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২০১৯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সাল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পর্যন্ত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বাংলাদেশে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৩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হাজার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৮৩০টি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ছিল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চলতি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বছর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ঢাকা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বিশ্ববিদ্যালয়ের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উদ্ভিদবিদ্যা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বিভাগের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অধ্যাপক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মোহাম্মদ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জসিম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উদ্দিনের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নেতৃত্বে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আরও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দুটি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আবিষ্কৃত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হয়েছে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বাইরে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আরও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কমপক্ষে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আট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আবিষ্কার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করেছেন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বাংলাদেশের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বিজ্ঞানীরা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সেই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হিসেবে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বর্তমানে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দেশে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দাঁড়াবে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৩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হাজার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৮৪০টি।</w:t>
      </w:r>
    </w:p>
    <w:p w:rsidR="00B57A90" w:rsidRPr="00B57A90" w:rsidRDefault="00B57A90" w:rsidP="00B57A90">
      <w:pPr>
        <w:spacing w:after="100" w:afterAutospacing="1" w:line="240" w:lineRule="auto"/>
        <w:rPr>
          <w:rFonts w:ascii="var(--font-2)" w:eastAsia="Times New Roman" w:hAnsi="var(--font-2)" w:cs="Segoe UI"/>
          <w:color w:val="000000"/>
          <w:sz w:val="29"/>
          <w:szCs w:val="15"/>
        </w:rPr>
      </w:pP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অধ্যাপক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জসিম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উদ্দিন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32"/>
          <w:szCs w:val="15"/>
        </w:rPr>
        <w:t>প্রথম</w:t>
      </w:r>
      <w:proofErr w:type="spellEnd"/>
      <w:r w:rsidRPr="00B57A90">
        <w:rPr>
          <w:rFonts w:ascii="var(--font-2)" w:eastAsia="Times New Roman" w:hAnsi="var(--font-2)" w:cs="Segoe UI"/>
          <w:i/>
          <w:iCs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i/>
          <w:iCs/>
          <w:color w:val="000000"/>
          <w:sz w:val="32"/>
          <w:szCs w:val="15"/>
        </w:rPr>
        <w:t>আলো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বলেন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সালার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খান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পাঁচ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হাজার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প্রজাতির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কথা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বলেছিলেন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তা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বিস্তারিত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জরিপ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করলে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পাওয়া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যাবে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বিশেষ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সিলেটের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উত্তরাঞ্চল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পার্বত্য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চট্টগ্রাম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ও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সুন্দরবনে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নিবিড়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জরিপ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চালাতে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হবে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পাশাপাশি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এসব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উদ্ভিদ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যাতে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টিকে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থাকে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,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সে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জন্য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প্রতিবেশব্যবস্থা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সংরক্ষণ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করা</w:t>
      </w:r>
      <w:proofErr w:type="spellEnd"/>
      <w:r w:rsidRPr="00B57A90">
        <w:rPr>
          <w:rFonts w:ascii="var(--font-2)" w:eastAsia="Times New Roman" w:hAnsi="var(--font-2)" w:cs="Segoe UI"/>
          <w:color w:val="000000"/>
          <w:sz w:val="29"/>
          <w:szCs w:val="15"/>
        </w:rPr>
        <w:t xml:space="preserve"> </w:t>
      </w:r>
      <w:proofErr w:type="spellStart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জরুরি</w:t>
      </w:r>
      <w:proofErr w:type="spellEnd"/>
      <w:r w:rsidRPr="00B57A90">
        <w:rPr>
          <w:rFonts w:ascii="Nirmala UI" w:eastAsia="Times New Roman" w:hAnsi="Nirmala UI" w:cs="Nirmala UI"/>
          <w:color w:val="000000"/>
          <w:sz w:val="32"/>
          <w:szCs w:val="15"/>
        </w:rPr>
        <w:t>।</w:t>
      </w:r>
      <w:r>
        <w:rPr>
          <w:rFonts w:ascii="Nirmala UI" w:eastAsia="Times New Roman" w:hAnsi="Nirmala UI" w:cs="Nirmala UI"/>
          <w:color w:val="000000"/>
          <w:sz w:val="32"/>
          <w:szCs w:val="15"/>
        </w:rPr>
        <w:t>(</w:t>
      </w:r>
      <w:bookmarkStart w:id="0" w:name="_GoBack"/>
      <w:bookmarkEnd w:id="0"/>
      <w:r>
        <w:rPr>
          <w:rFonts w:ascii="Nirmala UI" w:eastAsia="Times New Roman" w:hAnsi="Nirmala UI" w:cs="Nirmala UI"/>
          <w:color w:val="000000"/>
          <w:sz w:val="32"/>
          <w:szCs w:val="15"/>
        </w:rPr>
        <w:t>Copied)</w:t>
      </w:r>
    </w:p>
    <w:p w:rsidR="00FC257A" w:rsidRDefault="00FC257A"/>
    <w:sectPr w:rsidR="00FC25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r(--font-2)">
    <w:altName w:val="Times New Roman"/>
    <w:panose1 w:val="00000000000000000000"/>
    <w:charset w:val="00"/>
    <w:family w:val="roman"/>
    <w:notTrueType/>
    <w:pitch w:val="default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A90"/>
    <w:rsid w:val="00B57A90"/>
    <w:rsid w:val="00FC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7CD9E"/>
  <w15:chartTrackingRefBased/>
  <w15:docId w15:val="{CE4F9510-FF71-4830-96CF-DCD3E313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9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14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88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83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61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02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82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0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28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2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17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60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95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4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46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23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01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08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5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3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899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16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1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74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42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53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1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56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3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41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931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19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36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58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982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24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8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5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39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1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638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2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09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821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8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3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240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9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9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0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510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851</Words>
  <Characters>4853</Characters>
  <Application>Microsoft Office Word</Application>
  <DocSecurity>0</DocSecurity>
  <Lines>40</Lines>
  <Paragraphs>11</Paragraphs>
  <ScaleCrop>false</ScaleCrop>
  <Company>Microsoft</Company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1CTDN72</dc:creator>
  <cp:keywords/>
  <dc:description/>
  <cp:lastModifiedBy>1CTDN72</cp:lastModifiedBy>
  <cp:revision>1</cp:revision>
  <dcterms:created xsi:type="dcterms:W3CDTF">2020-11-20T11:58:00Z</dcterms:created>
  <dcterms:modified xsi:type="dcterms:W3CDTF">2020-11-20T12:04:00Z</dcterms:modified>
</cp:coreProperties>
</file>