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43" w:rsidRDefault="009E2A8B" w:rsidP="006F1043">
      <w:pPr>
        <w:jc w:val="both"/>
        <w:rPr>
          <w:rFonts w:cs="Vrinda" w:hint="cs"/>
          <w:sz w:val="24"/>
          <w:szCs w:val="24"/>
          <w:lang w:bidi="bn-BD"/>
        </w:rPr>
      </w:pPr>
      <w:r>
        <w:rPr>
          <w:rFonts w:cs="Vrinda" w:hint="cs"/>
          <w:sz w:val="24"/>
          <w:szCs w:val="24"/>
          <w:cs/>
          <w:lang w:bidi="bn-BD"/>
        </w:rPr>
        <w:t xml:space="preserve">লতিফা সিদ্দিকী বালিকা উচ্চ বিদ্যালয়ের </w:t>
      </w:r>
      <w:r>
        <w:rPr>
          <w:rFonts w:cs="Vrinda" w:hint="cs"/>
          <w:sz w:val="24"/>
          <w:szCs w:val="24"/>
          <w:cs/>
          <w:lang w:bidi="bn-BD"/>
        </w:rPr>
        <w:t>৭</w:t>
      </w:r>
      <w:r>
        <w:rPr>
          <w:rFonts w:cs="Vrinda" w:hint="cs"/>
          <w:sz w:val="24"/>
          <w:szCs w:val="24"/>
          <w:cs/>
          <w:lang w:bidi="bn-BD"/>
        </w:rPr>
        <w:t xml:space="preserve">ম শ্রেণির </w:t>
      </w:r>
      <w:r w:rsidRPr="002330F4">
        <w:rPr>
          <w:rFonts w:cs="Vrinda" w:hint="cs"/>
          <w:sz w:val="24"/>
          <w:szCs w:val="24"/>
          <w:cs/>
          <w:lang w:bidi="bn-BD"/>
        </w:rPr>
        <w:t>শিক্ষার্থীদের</w:t>
      </w:r>
      <w:r>
        <w:rPr>
          <w:rFonts w:cs="Vrinda" w:hint="cs"/>
          <w:sz w:val="24"/>
          <w:szCs w:val="24"/>
          <w:cs/>
          <w:lang w:bidi="bn-BD"/>
        </w:rPr>
        <w:t xml:space="preserve"> </w:t>
      </w:r>
      <w:r>
        <w:rPr>
          <w:rFonts w:cs="Vrinda" w:hint="cs"/>
          <w:sz w:val="24"/>
          <w:szCs w:val="24"/>
          <w:cs/>
          <w:lang w:bidi="bn-BD"/>
        </w:rPr>
        <w:t xml:space="preserve">৫ টি দল বাংলাদেশের মুক্তিযুদ্ধ সম্পর্কে  এলাকার নির্ধারিত ৩ জন সম্মানিত মুক্তিযোদ্ধার সাক্ষাৎকার গ্রহন করে। সাক্ষাৎকারে </w:t>
      </w:r>
      <w:r w:rsidR="006F1043">
        <w:rPr>
          <w:rFonts w:cs="Vrinda" w:hint="cs"/>
          <w:sz w:val="24"/>
          <w:szCs w:val="24"/>
          <w:cs/>
          <w:lang w:bidi="bn-BD"/>
        </w:rPr>
        <w:t xml:space="preserve">ভিডিও চিত্র তৈরি করে।  </w:t>
      </w:r>
    </w:p>
    <w:p w:rsidR="004C6629" w:rsidRDefault="00E20B86" w:rsidP="006F1043">
      <w:pPr>
        <w:jc w:val="both"/>
        <w:rPr>
          <w:rFonts w:cs="Vrinda" w:hint="cs"/>
          <w:sz w:val="24"/>
          <w:szCs w:val="24"/>
          <w:lang w:bidi="bn-BD"/>
        </w:rPr>
      </w:pPr>
      <w:r>
        <w:rPr>
          <w:rFonts w:cs="Vrinda" w:hint="cs"/>
          <w:sz w:val="24"/>
          <w:szCs w:val="24"/>
          <w:cs/>
          <w:lang w:bidi="bn-BD"/>
        </w:rPr>
        <w:t xml:space="preserve">এ’ সকল কর্মকাণ্ডে প্রধান শিক্ষক অথবা </w:t>
      </w:r>
      <w:r>
        <w:rPr>
          <w:rFonts w:cs="Vrinda" w:hint="cs"/>
          <w:sz w:val="24"/>
          <w:szCs w:val="24"/>
          <w:cs/>
          <w:lang w:bidi="bn-BD"/>
        </w:rPr>
        <w:t>বিদ্যালয়ের</w:t>
      </w:r>
      <w:r>
        <w:rPr>
          <w:rFonts w:cs="Vrinda" w:hint="cs"/>
          <w:sz w:val="24"/>
          <w:szCs w:val="24"/>
          <w:cs/>
          <w:lang w:bidi="bn-BD"/>
        </w:rPr>
        <w:t xml:space="preserve"> একজন শিক্ষক হিসেবে আমি তাদেরকে সার্বক সহযোগিতা প্রদান করি। </w:t>
      </w:r>
      <w:r>
        <w:rPr>
          <w:rFonts w:cs="Vrinda" w:hint="cs"/>
          <w:sz w:val="24"/>
          <w:szCs w:val="24"/>
          <w:cs/>
          <w:lang w:bidi="bn-BD"/>
        </w:rPr>
        <w:t xml:space="preserve">এ প্রজেক্ট চালিয়ে যাবার জন্য  </w:t>
      </w:r>
      <w:r>
        <w:rPr>
          <w:rFonts w:cs="Vrinda" w:hint="cs"/>
          <w:sz w:val="24"/>
          <w:szCs w:val="24"/>
          <w:cs/>
          <w:lang w:bidi="bn-BD"/>
        </w:rPr>
        <w:t xml:space="preserve">তাদের  </w:t>
      </w:r>
      <w:r>
        <w:rPr>
          <w:rFonts w:cs="Vrinda" w:hint="cs"/>
          <w:sz w:val="24"/>
          <w:szCs w:val="24"/>
          <w:cs/>
          <w:lang w:bidi="bn-BD"/>
        </w:rPr>
        <w:t>প্রয়োজনীয়</w:t>
      </w:r>
      <w:r>
        <w:rPr>
          <w:rFonts w:cs="Vrinda" w:hint="cs"/>
          <w:sz w:val="24"/>
          <w:szCs w:val="24"/>
          <w:cs/>
          <w:lang w:bidi="bn-BD"/>
        </w:rPr>
        <w:t xml:space="preserve"> সামগ্রী সরবরাহ করি। উক্ত শ্রেণির শ্রেণি শিক্ষকগণ তাদের কাজে সহযোগিতা প্রদান করে। </w:t>
      </w:r>
      <w:r w:rsidR="009E2A8B">
        <w:rPr>
          <w:rFonts w:cs="Vrinda" w:hint="cs"/>
          <w:sz w:val="24"/>
          <w:szCs w:val="24"/>
          <w:cs/>
          <w:lang w:bidi="bn-BD"/>
        </w:rPr>
        <w:t>বিদ্যালয় স্টুডেন্ট কেবিনেট, গার্লস গাইড, রেড ক্রিসেন্ট সহ বিভিন্ন কর্মকান্ডে সম্পৃক্ত থেকে তাদের জ্ঞান দক্ষতা অভিজ্ঞতাকে কাজে লাগিয়ে নিজেদেরকে আদর্শ নাগরিক হিসেবে গড়ে তুলতে সক্ষম হবে</w:t>
      </w:r>
      <w:r w:rsidR="00D75CAA">
        <w:rPr>
          <w:noProof/>
          <w:lang w:bidi="bn-B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2470785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 4 -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AA">
        <w:rPr>
          <w:noProof/>
          <w:lang w:bidi="bn-B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9412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73" y="21326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 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rinda" w:hint="cs"/>
          <w:sz w:val="24"/>
          <w:szCs w:val="24"/>
          <w:cs/>
          <w:lang w:bidi="bn-BD"/>
        </w:rPr>
        <w:t xml:space="preserve">। </w:t>
      </w:r>
    </w:p>
    <w:p w:rsidR="00E20B86" w:rsidRDefault="00E20B86" w:rsidP="006F1043">
      <w:pPr>
        <w:jc w:val="both"/>
        <w:rPr>
          <w:lang w:bidi="bn-BD"/>
        </w:rPr>
      </w:pPr>
      <w:r>
        <w:rPr>
          <w:rFonts w:cs="Vrinda" w:hint="cs"/>
          <w:sz w:val="24"/>
          <w:szCs w:val="24"/>
          <w:cs/>
          <w:lang w:bidi="bn-BD"/>
        </w:rPr>
        <w:t xml:space="preserve">মুজিব শতবর্ষ পালনের জন্য শিক্ষার্থীরা বৃক্ষ রোপন, </w:t>
      </w:r>
      <w:r>
        <w:rPr>
          <w:rFonts w:cs="Vrinda" w:hint="cs"/>
          <w:sz w:val="24"/>
          <w:szCs w:val="24"/>
          <w:cs/>
          <w:lang w:bidi="bn-BD"/>
        </w:rPr>
        <w:t>গার্লস গাইড, রেড ক্রিসেন্ট</w:t>
      </w:r>
      <w:r>
        <w:rPr>
          <w:rFonts w:cs="Vrinda" w:hint="cs"/>
          <w:sz w:val="24"/>
          <w:szCs w:val="24"/>
          <w:cs/>
          <w:lang w:bidi="bn-BD"/>
        </w:rPr>
        <w:t xml:space="preserve"> ও অন্যান্য দলের শিক্ষার্থী</w:t>
      </w:r>
      <w:r w:rsidR="00D230FD">
        <w:rPr>
          <w:rFonts w:cs="Vrinda" w:hint="cs"/>
          <w:sz w:val="24"/>
          <w:szCs w:val="24"/>
          <w:cs/>
          <w:lang w:bidi="bn-BD"/>
        </w:rPr>
        <w:t xml:space="preserve"> এবং</w:t>
      </w:r>
      <w:bookmarkStart w:id="0" w:name="_GoBack"/>
      <w:bookmarkEnd w:id="0"/>
      <w:r w:rsidR="00D230FD">
        <w:rPr>
          <w:rFonts w:cs="Vrinda" w:hint="cs"/>
          <w:sz w:val="24"/>
          <w:szCs w:val="24"/>
          <w:cs/>
          <w:lang w:bidi="bn-BD"/>
        </w:rPr>
        <w:t xml:space="preserve"> শিক্ষকগণ বিভিন্ন কর্ম পরিকল্পনা হাতে নেয়। যা পর্যায়ক্রমে বাস্তবায়ন করা হবে।</w:t>
      </w:r>
    </w:p>
    <w:sectPr w:rsidR="00E20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CAA"/>
    <w:rsid w:val="004044F0"/>
    <w:rsid w:val="004C6629"/>
    <w:rsid w:val="006F1043"/>
    <w:rsid w:val="009E2A8B"/>
    <w:rsid w:val="00D230FD"/>
    <w:rsid w:val="00D75CAA"/>
    <w:rsid w:val="00E2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2020-10-12T09:07:00Z</dcterms:created>
  <dcterms:modified xsi:type="dcterms:W3CDTF">2020-10-12T09:07:00Z</dcterms:modified>
</cp:coreProperties>
</file>