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AE" w:rsidRPr="00096A4F" w:rsidRDefault="00F623AE" w:rsidP="00F623AE">
      <w:pPr>
        <w:shd w:val="clear" w:color="auto" w:fill="FFFFFF"/>
        <w:spacing w:line="300" w:lineRule="atLeast"/>
        <w:rPr>
          <w:rFonts w:ascii="SolaimanLipi" w:hAnsi="SolaimanLipi"/>
          <w:color w:val="333333"/>
          <w:sz w:val="19"/>
          <w:szCs w:val="21"/>
        </w:rPr>
      </w:pPr>
      <w:r w:rsidRPr="00096A4F">
        <w:rPr>
          <w:rFonts w:ascii="Vrinda" w:hAnsi="Vrinda" w:cs="Vrinda"/>
          <w:color w:val="333333"/>
          <w:sz w:val="19"/>
          <w:szCs w:val="21"/>
        </w:rPr>
        <w:t>রবিবার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, </w:t>
      </w:r>
      <w:r w:rsidRPr="00096A4F">
        <w:rPr>
          <w:rFonts w:ascii="Vrinda" w:hAnsi="Vrinda" w:cs="Vrinda"/>
          <w:color w:val="333333"/>
          <w:sz w:val="19"/>
          <w:szCs w:val="21"/>
        </w:rPr>
        <w:t>২৭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 </w:t>
      </w:r>
      <w:r w:rsidRPr="00096A4F">
        <w:rPr>
          <w:rFonts w:ascii="Vrinda" w:hAnsi="Vrinda" w:cs="Vrinda"/>
          <w:color w:val="333333"/>
          <w:sz w:val="19"/>
          <w:szCs w:val="21"/>
        </w:rPr>
        <w:t>সেপ্টেম্বর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, </w:t>
      </w:r>
      <w:r w:rsidRPr="00096A4F">
        <w:rPr>
          <w:rFonts w:ascii="Vrinda" w:hAnsi="Vrinda" w:cs="Vrinda"/>
          <w:color w:val="333333"/>
          <w:sz w:val="19"/>
          <w:szCs w:val="21"/>
        </w:rPr>
        <w:t>২০২০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 </w:t>
      </w:r>
      <w:r w:rsidRPr="00096A4F">
        <w:rPr>
          <w:rFonts w:ascii="Vrinda" w:hAnsi="Vrinda" w:cs="Vrinda"/>
          <w:color w:val="333333"/>
          <w:sz w:val="19"/>
          <w:szCs w:val="21"/>
        </w:rPr>
        <w:t>০০</w:t>
      </w:r>
      <w:r w:rsidRPr="00096A4F">
        <w:rPr>
          <w:rFonts w:ascii="SolaimanLipi" w:hAnsi="SolaimanLipi"/>
          <w:color w:val="333333"/>
          <w:sz w:val="19"/>
          <w:szCs w:val="21"/>
        </w:rPr>
        <w:t>:</w:t>
      </w:r>
      <w:r w:rsidRPr="00096A4F">
        <w:rPr>
          <w:rFonts w:ascii="Vrinda" w:hAnsi="Vrinda" w:cs="Vrinda"/>
          <w:color w:val="333333"/>
          <w:sz w:val="19"/>
          <w:szCs w:val="21"/>
        </w:rPr>
        <w:t>০০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 </w:t>
      </w:r>
      <w:r w:rsidRPr="00096A4F">
        <w:rPr>
          <w:rFonts w:ascii="Vrinda" w:hAnsi="Vrinda" w:cs="Vrinda"/>
          <w:color w:val="333333"/>
          <w:sz w:val="19"/>
          <w:szCs w:val="21"/>
        </w:rPr>
        <w:t>টা</w:t>
      </w:r>
      <w:r w:rsidRPr="00096A4F">
        <w:rPr>
          <w:rStyle w:val="apple-converted-space"/>
          <w:rFonts w:ascii="SolaimanLipi" w:hAnsi="SolaimanLipi"/>
          <w:color w:val="333333"/>
          <w:sz w:val="19"/>
          <w:szCs w:val="21"/>
        </w:rPr>
        <w:t> </w:t>
      </w:r>
      <w:r w:rsidRPr="00096A4F">
        <w:rPr>
          <w:rFonts w:ascii="SolaimanLipi" w:hAnsi="SolaimanLipi"/>
          <w:color w:val="333333"/>
          <w:sz w:val="19"/>
          <w:szCs w:val="21"/>
        </w:rPr>
        <w:br/>
      </w:r>
      <w:r w:rsidRPr="00096A4F">
        <w:rPr>
          <w:rFonts w:ascii="Vrinda" w:hAnsi="Vrinda" w:cs="Vrinda"/>
          <w:color w:val="333333"/>
          <w:sz w:val="19"/>
          <w:szCs w:val="21"/>
        </w:rPr>
        <w:t>আপলোড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 : </w:t>
      </w:r>
      <w:r w:rsidRPr="00096A4F">
        <w:rPr>
          <w:rFonts w:ascii="Vrinda" w:hAnsi="Vrinda" w:cs="Vrinda"/>
          <w:color w:val="333333"/>
          <w:sz w:val="19"/>
          <w:szCs w:val="21"/>
        </w:rPr>
        <w:t>২৭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 </w:t>
      </w:r>
      <w:r w:rsidRPr="00096A4F">
        <w:rPr>
          <w:rFonts w:ascii="Vrinda" w:hAnsi="Vrinda" w:cs="Vrinda"/>
          <w:color w:val="333333"/>
          <w:sz w:val="19"/>
          <w:szCs w:val="21"/>
        </w:rPr>
        <w:t>সেপ্টেম্বর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, </w:t>
      </w:r>
      <w:r w:rsidRPr="00096A4F">
        <w:rPr>
          <w:rFonts w:ascii="Vrinda" w:hAnsi="Vrinda" w:cs="Vrinda"/>
          <w:color w:val="333333"/>
          <w:sz w:val="19"/>
          <w:szCs w:val="21"/>
        </w:rPr>
        <w:t>২০২০</w:t>
      </w:r>
      <w:r w:rsidRPr="00096A4F">
        <w:rPr>
          <w:rFonts w:ascii="SolaimanLipi" w:hAnsi="SolaimanLipi"/>
          <w:color w:val="333333"/>
          <w:sz w:val="19"/>
          <w:szCs w:val="21"/>
        </w:rPr>
        <w:t xml:space="preserve"> </w:t>
      </w:r>
      <w:r w:rsidRPr="00096A4F">
        <w:rPr>
          <w:rFonts w:ascii="Vrinda" w:hAnsi="Vrinda" w:cs="Vrinda"/>
          <w:color w:val="333333"/>
          <w:sz w:val="19"/>
          <w:szCs w:val="21"/>
        </w:rPr>
        <w:t>০০</w:t>
      </w:r>
      <w:r w:rsidRPr="00096A4F">
        <w:rPr>
          <w:rFonts w:ascii="SolaimanLipi" w:hAnsi="SolaimanLipi"/>
          <w:color w:val="333333"/>
          <w:sz w:val="19"/>
          <w:szCs w:val="21"/>
        </w:rPr>
        <w:t>:</w:t>
      </w:r>
      <w:r w:rsidRPr="00096A4F">
        <w:rPr>
          <w:rFonts w:ascii="Vrinda" w:hAnsi="Vrinda" w:cs="Vrinda"/>
          <w:color w:val="333333"/>
          <w:sz w:val="19"/>
          <w:szCs w:val="21"/>
        </w:rPr>
        <w:t>০২</w:t>
      </w:r>
    </w:p>
    <w:p w:rsidR="00F623AE" w:rsidRPr="00096A4F" w:rsidRDefault="00F623AE" w:rsidP="00F623AE">
      <w:pPr>
        <w:pStyle w:val="Heading1"/>
        <w:shd w:val="clear" w:color="auto" w:fill="FFFFFF"/>
        <w:spacing w:before="0" w:beforeAutospacing="0" w:after="0" w:afterAutospacing="0" w:line="585" w:lineRule="atLeast"/>
        <w:rPr>
          <w:rFonts w:ascii="SolaimanLipi" w:hAnsi="SolaimanLipi"/>
          <w:color w:val="333333"/>
          <w:sz w:val="43"/>
          <w:szCs w:val="45"/>
        </w:rPr>
      </w:pPr>
      <w:r w:rsidRPr="00096A4F">
        <w:rPr>
          <w:rFonts w:ascii="Vrinda" w:hAnsi="Vrinda" w:cs="Vrinda"/>
          <w:color w:val="333333"/>
          <w:sz w:val="43"/>
          <w:szCs w:val="45"/>
        </w:rPr>
        <w:t>নবম</w:t>
      </w:r>
      <w:r w:rsidRPr="00096A4F">
        <w:rPr>
          <w:color w:val="333333"/>
          <w:sz w:val="43"/>
          <w:szCs w:val="45"/>
        </w:rPr>
        <w:t xml:space="preserve"> </w:t>
      </w:r>
      <w:r w:rsidRPr="00096A4F">
        <w:rPr>
          <w:rFonts w:ascii="Vrinda" w:hAnsi="Vrinda" w:cs="Vrinda"/>
          <w:color w:val="333333"/>
          <w:sz w:val="43"/>
          <w:szCs w:val="45"/>
        </w:rPr>
        <w:t>ও</w:t>
      </w:r>
      <w:r w:rsidRPr="00096A4F">
        <w:rPr>
          <w:color w:val="333333"/>
          <w:sz w:val="43"/>
          <w:szCs w:val="45"/>
        </w:rPr>
        <w:t xml:space="preserve"> </w:t>
      </w:r>
      <w:r w:rsidRPr="00096A4F">
        <w:rPr>
          <w:rFonts w:ascii="Vrinda" w:hAnsi="Vrinda" w:cs="Vrinda"/>
          <w:color w:val="333333"/>
          <w:sz w:val="43"/>
          <w:szCs w:val="45"/>
        </w:rPr>
        <w:t>দশম</w:t>
      </w:r>
      <w:r w:rsidRPr="00096A4F">
        <w:rPr>
          <w:color w:val="333333"/>
          <w:sz w:val="43"/>
          <w:szCs w:val="45"/>
        </w:rPr>
        <w:t xml:space="preserve"> </w:t>
      </w:r>
      <w:r w:rsidRPr="00096A4F">
        <w:rPr>
          <w:rFonts w:ascii="Vrinda" w:hAnsi="Vrinda" w:cs="Vrinda"/>
          <w:color w:val="333333"/>
          <w:sz w:val="43"/>
          <w:szCs w:val="45"/>
        </w:rPr>
        <w:t>শ্রেণির</w:t>
      </w:r>
      <w:r w:rsidRPr="00096A4F">
        <w:rPr>
          <w:color w:val="333333"/>
          <w:sz w:val="43"/>
          <w:szCs w:val="45"/>
        </w:rPr>
        <w:t xml:space="preserve"> </w:t>
      </w:r>
      <w:r w:rsidRPr="00096A4F">
        <w:rPr>
          <w:rFonts w:ascii="Vrinda" w:hAnsi="Vrinda" w:cs="Vrinda"/>
          <w:color w:val="333333"/>
          <w:sz w:val="43"/>
          <w:szCs w:val="45"/>
        </w:rPr>
        <w:t>জীববিজ্ঞান</w:t>
      </w:r>
    </w:p>
    <w:p w:rsidR="00F623AE" w:rsidRPr="00096A4F" w:rsidRDefault="00F623AE" w:rsidP="00F623AE">
      <w:pPr>
        <w:pStyle w:val="Heading3"/>
        <w:shd w:val="clear" w:color="auto" w:fill="FFFFFF"/>
        <w:spacing w:before="120" w:line="330" w:lineRule="atLeast"/>
        <w:rPr>
          <w:rFonts w:ascii="SolaimanLipi" w:hAnsi="SolaimanLipi"/>
          <w:color w:val="996633"/>
          <w:sz w:val="25"/>
          <w:szCs w:val="27"/>
        </w:rPr>
      </w:pPr>
      <w:r w:rsidRPr="00096A4F">
        <w:rPr>
          <w:rFonts w:ascii="Vrinda" w:hAnsi="Vrinda" w:cs="Vrinda"/>
          <w:color w:val="996633"/>
          <w:sz w:val="20"/>
        </w:rPr>
        <w:t>সুকুমার</w:t>
      </w:r>
      <w:r w:rsidRPr="00096A4F">
        <w:rPr>
          <w:rFonts w:ascii="SolaimanLipi" w:hAnsi="SolaimanLipi"/>
          <w:color w:val="996633"/>
          <w:sz w:val="20"/>
        </w:rPr>
        <w:t xml:space="preserve"> </w:t>
      </w:r>
      <w:r w:rsidRPr="00096A4F">
        <w:rPr>
          <w:rFonts w:ascii="Vrinda" w:hAnsi="Vrinda" w:cs="Vrinda"/>
          <w:color w:val="996633"/>
          <w:sz w:val="20"/>
        </w:rPr>
        <w:t>মন্ডল</w:t>
      </w:r>
      <w:r w:rsidRPr="00096A4F">
        <w:rPr>
          <w:rFonts w:ascii="SolaimanLipi" w:hAnsi="SolaimanLipi"/>
          <w:color w:val="996633"/>
          <w:sz w:val="20"/>
        </w:rPr>
        <w:t xml:space="preserve">, </w:t>
      </w:r>
      <w:r w:rsidRPr="00096A4F">
        <w:rPr>
          <w:rFonts w:ascii="Vrinda" w:hAnsi="Vrinda" w:cs="Vrinda"/>
          <w:color w:val="996633"/>
          <w:sz w:val="20"/>
        </w:rPr>
        <w:t>সিনিয়র</w:t>
      </w:r>
      <w:r w:rsidRPr="00096A4F">
        <w:rPr>
          <w:rFonts w:ascii="SolaimanLipi" w:hAnsi="SolaimanLipi"/>
          <w:color w:val="996633"/>
          <w:sz w:val="20"/>
        </w:rPr>
        <w:t xml:space="preserve"> </w:t>
      </w:r>
      <w:r w:rsidRPr="00096A4F">
        <w:rPr>
          <w:rFonts w:ascii="Vrinda" w:hAnsi="Vrinda" w:cs="Vrinda"/>
          <w:color w:val="996633"/>
          <w:sz w:val="20"/>
        </w:rPr>
        <w:t>শিক্ষক</w:t>
      </w:r>
    </w:p>
    <w:p w:rsidR="00F623AE" w:rsidRPr="00096A4F" w:rsidRDefault="00F623AE" w:rsidP="003C0BEB">
      <w:pPr>
        <w:numPr>
          <w:ilvl w:val="0"/>
          <w:numId w:val="5"/>
        </w:numPr>
        <w:shd w:val="clear" w:color="auto" w:fill="FFFFFF"/>
        <w:spacing w:after="0" w:line="300" w:lineRule="atLeast"/>
        <w:ind w:firstLine="26256"/>
        <w:rPr>
          <w:rFonts w:ascii="Times New Roman" w:hAnsi="Times New Roman"/>
          <w:sz w:val="27"/>
          <w:szCs w:val="29"/>
        </w:rPr>
      </w:pPr>
      <w:hyperlink r:id="rId5" w:tooltip="5 out of 5" w:history="1">
        <w:r w:rsidRPr="00096A4F">
          <w:rPr>
            <w:rStyle w:val="Hyperlink"/>
            <w:rFonts w:ascii="SolaimanLipi" w:hAnsi="SolaimanLipi"/>
            <w:sz w:val="20"/>
          </w:rPr>
          <w:t>5</w:t>
        </w:r>
      </w:hyperlink>
      <w:r w:rsidRPr="00096A4F">
        <w:rPr>
          <w:rFonts w:ascii="Vrinda" w:hAnsi="Vrinda" w:cs="Vrinda"/>
          <w:sz w:val="27"/>
          <w:szCs w:val="29"/>
        </w:rPr>
        <w:t>বহুনির্বাচনী</w:t>
      </w:r>
      <w:r w:rsidRPr="00096A4F">
        <w:rPr>
          <w:rFonts w:ascii="Times New Roman" w:hAnsi="Times New Roman" w:cs="Times New Roman"/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প্রশ্ন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</w:t>
      </w:r>
      <w:r w:rsidRPr="00096A4F">
        <w:rPr>
          <w:sz w:val="27"/>
          <w:szCs w:val="29"/>
        </w:rPr>
        <w:t>.</w:t>
      </w:r>
      <w:r w:rsidRPr="00096A4F">
        <w:rPr>
          <w:rFonts w:ascii="Vrinda" w:hAnsi="Vrinda" w:cs="Vrinda"/>
          <w:sz w:val="27"/>
          <w:szCs w:val="29"/>
        </w:rPr>
        <w:t>পস্টুলেটেড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হরমোনের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উদাহরণ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rPr>
          <w:szCs w:val="24"/>
        </w:rPr>
      </w:pPr>
      <w:r w:rsidRPr="00096A4F">
        <w:rPr>
          <w:rFonts w:ascii="Vrinda" w:hAnsi="Vrinda" w:cs="Vrinda"/>
          <w:sz w:val="20"/>
        </w:rPr>
        <w:t>ক</w:t>
      </w:r>
      <w:r w:rsidRPr="00096A4F">
        <w:rPr>
          <w:sz w:val="20"/>
        </w:rPr>
        <w:t xml:space="preserve">. </w:t>
      </w:r>
      <w:r w:rsidRPr="00096A4F">
        <w:rPr>
          <w:rFonts w:ascii="Vrinda" w:hAnsi="Vrinda" w:cs="Vrinda"/>
          <w:sz w:val="20"/>
        </w:rPr>
        <w:t>জিবেরেলিন</w:t>
      </w:r>
      <w:r w:rsidRPr="00096A4F">
        <w:rPr>
          <w:sz w:val="20"/>
        </w:rPr>
        <w:t xml:space="preserve">             </w:t>
      </w:r>
      <w:r w:rsidRPr="00096A4F">
        <w:rPr>
          <w:rFonts w:ascii="Vrinda" w:hAnsi="Vrinda" w:cs="Vrinda"/>
          <w:sz w:val="20"/>
        </w:rPr>
        <w:t>খ</w:t>
      </w:r>
      <w:r w:rsidRPr="00096A4F">
        <w:rPr>
          <w:sz w:val="20"/>
        </w:rPr>
        <w:t xml:space="preserve">. </w:t>
      </w:r>
      <w:r w:rsidRPr="00096A4F">
        <w:rPr>
          <w:rFonts w:ascii="Vrinda" w:hAnsi="Vrinda" w:cs="Vrinda"/>
          <w:sz w:val="20"/>
        </w:rPr>
        <w:t>ফ্লোরিজেন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ইথিলিন</w:t>
      </w:r>
      <w:r w:rsidRPr="00096A4F">
        <w:rPr>
          <w:sz w:val="27"/>
          <w:szCs w:val="29"/>
        </w:rPr>
        <w:t xml:space="preserve">           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অক্সিন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বীজহীন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ফল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উৎপাদনে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ব্যবহার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অক্সিন</w:t>
      </w:r>
      <w:r w:rsidRPr="00096A4F">
        <w:rPr>
          <w:sz w:val="27"/>
          <w:szCs w:val="29"/>
        </w:rPr>
        <w:t>                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ইথিলিন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সাইটোকাইনিন</w:t>
      </w:r>
      <w:r w:rsidRPr="00096A4F">
        <w:rPr>
          <w:sz w:val="27"/>
          <w:szCs w:val="29"/>
        </w:rPr>
        <w:t>   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অ্যাবসিসিক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এসিড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৩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ফুল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ফোটাতে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এবং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বীজের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সুপ্তাবস্থার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দৈর্ঘ্য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কমায়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হরমোন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অক্সিন</w:t>
      </w:r>
      <w:r w:rsidRPr="00096A4F">
        <w:rPr>
          <w:sz w:val="27"/>
          <w:szCs w:val="29"/>
        </w:rPr>
        <w:t xml:space="preserve">            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জিবেরেলিন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ইথিলিন</w:t>
      </w:r>
      <w:r w:rsidRPr="00096A4F">
        <w:rPr>
          <w:sz w:val="27"/>
          <w:szCs w:val="29"/>
        </w:rPr>
        <w:t xml:space="preserve"> 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সাইটোকাইনিন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তথ্য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থেকে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৪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৫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নম্বর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প্রশ্নের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উত্তর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দাও</w:t>
      </w:r>
      <w:r w:rsidRPr="00096A4F">
        <w:rPr>
          <w:sz w:val="27"/>
          <w:szCs w:val="29"/>
        </w:rPr>
        <w:t xml:space="preserve"> :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রথীন্দ্র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ক্লাসে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রকম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হরমোনের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কথা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বললেন</w:t>
      </w:r>
      <w:r w:rsidRPr="00096A4F">
        <w:rPr>
          <w:sz w:val="27"/>
          <w:szCs w:val="29"/>
        </w:rPr>
        <w:t xml:space="preserve">, </w:t>
      </w:r>
      <w:r w:rsidRPr="00096A4F">
        <w:rPr>
          <w:rFonts w:ascii="Vrinda" w:hAnsi="Vrinda" w:cs="Vrinda"/>
          <w:sz w:val="27"/>
          <w:szCs w:val="29"/>
        </w:rPr>
        <w:t>যার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কারণে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ধানগাছের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অতি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দ্রুত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বৃদ্ধি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এবং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ফুল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ফোটাতে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বীজের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অঙ্কুরোদগমেও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ভূমিকা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রয়েছে</w:t>
      </w:r>
      <w:r w:rsidRPr="00096A4F">
        <w:rPr>
          <w:rFonts w:ascii="Mangal" w:hAnsi="Mangal" w:cs="Mangal"/>
          <w:sz w:val="27"/>
          <w:szCs w:val="29"/>
        </w:rPr>
        <w:t>।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৪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উল্লিখিত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হরমোনটি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বেশির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ভাগ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ক্ষেত্রে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উদ্ভিদের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কোথায়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পাওয়া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যায়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পাকা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বীজে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বীজপত্রে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lastRenderedPageBreak/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পত্রের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বর্ধিষ্ণু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অঞ্চলে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চারাগাছে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৫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হরমোনটির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প্রভাবে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উদ্ভিদের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যে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পরিবর্তন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>-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i. </w:t>
      </w:r>
      <w:r w:rsidRPr="00096A4F">
        <w:rPr>
          <w:rFonts w:ascii="Vrinda" w:hAnsi="Vrinda" w:cs="Vrinda"/>
          <w:sz w:val="27"/>
          <w:szCs w:val="29"/>
        </w:rPr>
        <w:t>পর্বমধ্যগুলো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দৈর্ঘ্যে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বৃদ্ধি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পায়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ii. </w:t>
      </w:r>
      <w:r w:rsidRPr="00096A4F">
        <w:rPr>
          <w:rFonts w:ascii="Vrinda" w:hAnsi="Vrinda" w:cs="Vrinda"/>
          <w:sz w:val="27"/>
          <w:szCs w:val="29"/>
        </w:rPr>
        <w:t>কান্ডের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অতি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বৃদ্ধি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ঘটে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iii. </w:t>
      </w:r>
      <w:r w:rsidRPr="00096A4F">
        <w:rPr>
          <w:rFonts w:ascii="Vrinda" w:hAnsi="Vrinda" w:cs="Vrinda"/>
          <w:sz w:val="27"/>
          <w:szCs w:val="29"/>
        </w:rPr>
        <w:t>বীজের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সুপ্তাবস্থার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দৈর্ঘ্য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কমে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যায়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সঠিক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i,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৬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গ্যাসীয়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হরমোন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অঙ্গিন</w:t>
      </w:r>
      <w:r w:rsidRPr="00096A4F">
        <w:rPr>
          <w:sz w:val="27"/>
          <w:szCs w:val="29"/>
        </w:rPr>
        <w:t xml:space="preserve">            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জিবেরেলিন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ইথিলিন</w:t>
      </w:r>
      <w:r w:rsidRPr="00096A4F">
        <w:rPr>
          <w:sz w:val="27"/>
          <w:szCs w:val="29"/>
        </w:rPr>
        <w:t xml:space="preserve"> 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সাইটোকাইনিন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৭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প্রভাবে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ক্যাম্বিয়ামের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কার্যকারিতা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বৃদ্ধি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পায়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IAA                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ইথিলিন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জিবেরেলিন</w:t>
      </w:r>
      <w:r w:rsidRPr="00096A4F">
        <w:rPr>
          <w:sz w:val="27"/>
          <w:szCs w:val="29"/>
        </w:rPr>
        <w:t xml:space="preserve">    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এনজাইম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৮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দিনের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দৈর্ঘ্য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থেকে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ঘণ্টার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মধ্যে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থাকলে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উদ্ভিদে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ফুল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ফুটবে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ডালিয়া</w:t>
      </w:r>
      <w:r w:rsidRPr="00096A4F">
        <w:rPr>
          <w:sz w:val="27"/>
          <w:szCs w:val="29"/>
        </w:rPr>
        <w:t xml:space="preserve">, </w:t>
      </w:r>
      <w:r w:rsidRPr="00096A4F">
        <w:rPr>
          <w:rFonts w:ascii="Vrinda" w:hAnsi="Vrinda" w:cs="Vrinda"/>
          <w:sz w:val="27"/>
          <w:szCs w:val="29"/>
        </w:rPr>
        <w:t>ঝিঙা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শসা</w:t>
      </w:r>
      <w:r w:rsidRPr="00096A4F">
        <w:rPr>
          <w:sz w:val="27"/>
          <w:szCs w:val="29"/>
        </w:rPr>
        <w:t xml:space="preserve">, </w:t>
      </w:r>
      <w:r w:rsidRPr="00096A4F">
        <w:rPr>
          <w:rFonts w:ascii="Vrinda" w:hAnsi="Vrinda" w:cs="Vrinda"/>
          <w:sz w:val="27"/>
          <w:szCs w:val="29"/>
        </w:rPr>
        <w:t>ঝিঙা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লেটুস</w:t>
      </w:r>
      <w:r w:rsidRPr="00096A4F">
        <w:rPr>
          <w:sz w:val="27"/>
          <w:szCs w:val="29"/>
        </w:rPr>
        <w:t xml:space="preserve">, </w:t>
      </w:r>
      <w:r w:rsidRPr="00096A4F">
        <w:rPr>
          <w:rFonts w:ascii="Vrinda" w:hAnsi="Vrinda" w:cs="Vrinda"/>
          <w:sz w:val="27"/>
          <w:szCs w:val="29"/>
        </w:rPr>
        <w:t>চন্দ্রমল্লিকা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চন্দ্রমল্লিকা</w:t>
      </w:r>
      <w:r w:rsidRPr="00096A4F">
        <w:rPr>
          <w:sz w:val="27"/>
          <w:szCs w:val="29"/>
        </w:rPr>
        <w:t xml:space="preserve">, </w:t>
      </w:r>
      <w:r w:rsidRPr="00096A4F">
        <w:rPr>
          <w:rFonts w:ascii="Vrinda" w:hAnsi="Vrinda" w:cs="Vrinda"/>
          <w:sz w:val="27"/>
          <w:szCs w:val="29"/>
        </w:rPr>
        <w:t>ডালিয়া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৯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ছোট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দিনের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উদ্ভিদ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lastRenderedPageBreak/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শসা</w:t>
      </w:r>
      <w:r w:rsidRPr="00096A4F">
        <w:rPr>
          <w:sz w:val="27"/>
          <w:szCs w:val="29"/>
        </w:rPr>
        <w:t xml:space="preserve">           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ঝিঙা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লেটুস</w:t>
      </w:r>
      <w:r w:rsidRPr="00096A4F">
        <w:rPr>
          <w:sz w:val="27"/>
          <w:szCs w:val="29"/>
        </w:rPr>
        <w:t xml:space="preserve">      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ডালিয়া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১০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নিম্নের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ক্ষেত্রে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সামগ্রিক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চলন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ঘটে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পেনিসিলিয়াম</w:t>
      </w:r>
      <w:r w:rsidRPr="00096A4F">
        <w:rPr>
          <w:sz w:val="27"/>
          <w:szCs w:val="29"/>
        </w:rPr>
        <w:t xml:space="preserve"> 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ইস্ট</w:t>
      </w:r>
      <w:r w:rsidRPr="00096A4F">
        <w:rPr>
          <w:sz w:val="27"/>
          <w:szCs w:val="29"/>
        </w:rPr>
        <w:t>  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নিটাম</w:t>
      </w:r>
      <w:r w:rsidRPr="00096A4F">
        <w:rPr>
          <w:sz w:val="27"/>
          <w:szCs w:val="29"/>
        </w:rPr>
        <w:t xml:space="preserve">             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ডায়াটম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১১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পোকা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দমনের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কাজে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হরমোন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ব্যবহার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ফেরোমন</w:t>
      </w:r>
      <w:r w:rsidRPr="00096A4F">
        <w:rPr>
          <w:sz w:val="27"/>
          <w:szCs w:val="29"/>
        </w:rPr>
        <w:t xml:space="preserve"> 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অক্সিন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সাইটোকাইনিন</w:t>
      </w:r>
      <w:r w:rsidRPr="00096A4F">
        <w:rPr>
          <w:sz w:val="27"/>
          <w:szCs w:val="29"/>
        </w:rPr>
        <w:t xml:space="preserve">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জিবেরেলিন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১২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মস্তিষ্কের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অংশ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ঐচ্ছিক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পেশির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কার্যকলাপ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নিয়ন্ত্রণ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করে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মেডুলা</w:t>
      </w:r>
      <w:r w:rsidRPr="00096A4F">
        <w:rPr>
          <w:sz w:val="27"/>
          <w:szCs w:val="29"/>
        </w:rPr>
        <w:t xml:space="preserve">           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মধ্যমস্তিষ্ক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সেরিব্রাম</w:t>
      </w:r>
      <w:r w:rsidRPr="00096A4F">
        <w:rPr>
          <w:sz w:val="27"/>
          <w:szCs w:val="29"/>
        </w:rPr>
        <w:t xml:space="preserve"> 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সেরিবেলাম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উদ্দীপকের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আলোকে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১৩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১৪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নম্বর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প্রশ্নের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উত্তর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দাও</w:t>
      </w:r>
      <w:r w:rsidRPr="00096A4F">
        <w:rPr>
          <w:sz w:val="27"/>
          <w:szCs w:val="29"/>
        </w:rPr>
        <w:t xml:space="preserve"> :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noProof/>
          <w:sz w:val="27"/>
          <w:szCs w:val="29"/>
          <w:lang w:bidi="ar-SA"/>
        </w:rPr>
        <w:drawing>
          <wp:inline distT="0" distB="0" distL="0" distR="0">
            <wp:extent cx="2495550" cy="2219325"/>
            <wp:effectExtent l="19050" t="0" r="0" b="0"/>
            <wp:docPr id="2" name="Picture 2" descr="https://www.bd-pratidin.com/assets/archive/images/Print-Edition/2020/september%20-%202020/27-09-2020/bd-pratidin-6-2020-09-26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d-pratidin.com/assets/archive/images/Print-Edition/2020/september%20-%202020/27-09-2020/bd-pratidin-6-2020-09-26-0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১৩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চিত্রে</w:t>
      </w:r>
      <w:r w:rsidRPr="00096A4F">
        <w:rPr>
          <w:sz w:val="27"/>
          <w:szCs w:val="29"/>
        </w:rPr>
        <w:t xml:space="preserve"> ‘X’ </w:t>
      </w:r>
      <w:r w:rsidRPr="00096A4F">
        <w:rPr>
          <w:rFonts w:ascii="Vrinda" w:hAnsi="Vrinda" w:cs="Vrinda"/>
          <w:sz w:val="27"/>
          <w:szCs w:val="29"/>
        </w:rPr>
        <w:t>চিহ্নিত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অংশটির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নাম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কী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সেরিবেলাম</w:t>
      </w:r>
      <w:r w:rsidRPr="00096A4F">
        <w:rPr>
          <w:sz w:val="27"/>
          <w:szCs w:val="29"/>
        </w:rPr>
        <w:t xml:space="preserve">        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সেরিব্রাম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lastRenderedPageBreak/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হাইপোথ্যালামাস</w:t>
      </w:r>
      <w:r w:rsidRPr="00096A4F">
        <w:rPr>
          <w:sz w:val="27"/>
          <w:szCs w:val="29"/>
        </w:rPr>
        <w:t xml:space="preserve"> 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পনস্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১৪।</w:t>
      </w:r>
      <w:r w:rsidRPr="00096A4F">
        <w:rPr>
          <w:sz w:val="27"/>
          <w:szCs w:val="29"/>
        </w:rPr>
        <w:t xml:space="preserve"> ‘X’ </w:t>
      </w:r>
      <w:r w:rsidRPr="00096A4F">
        <w:rPr>
          <w:rFonts w:ascii="Vrinda" w:hAnsi="Vrinda" w:cs="Vrinda"/>
          <w:sz w:val="27"/>
          <w:szCs w:val="29"/>
        </w:rPr>
        <w:t>চিহ্নিত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অংশ</w:t>
      </w:r>
      <w:r w:rsidRPr="00096A4F">
        <w:rPr>
          <w:sz w:val="27"/>
          <w:szCs w:val="29"/>
        </w:rPr>
        <w:t>-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i. </w:t>
      </w:r>
      <w:r w:rsidRPr="00096A4F">
        <w:rPr>
          <w:rFonts w:ascii="Vrinda" w:hAnsi="Vrinda" w:cs="Vrinda"/>
          <w:sz w:val="27"/>
          <w:szCs w:val="29"/>
        </w:rPr>
        <w:t>হাঁটতে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সাহায্য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ii. </w:t>
      </w:r>
      <w:r w:rsidRPr="00096A4F">
        <w:rPr>
          <w:rFonts w:ascii="Vrinda" w:hAnsi="Vrinda" w:cs="Vrinda"/>
          <w:sz w:val="27"/>
          <w:szCs w:val="29"/>
        </w:rPr>
        <w:t>সাইকেল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চালাতে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সাহায্য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iii. </w:t>
      </w:r>
      <w:r w:rsidRPr="00096A4F">
        <w:rPr>
          <w:rFonts w:ascii="Vrinda" w:hAnsi="Vrinda" w:cs="Vrinda"/>
          <w:sz w:val="27"/>
          <w:szCs w:val="29"/>
        </w:rPr>
        <w:t>কথা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বলতে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সাহায্য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সঠিক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i,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১৫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মানব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মস্তিষ্কের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মেডুলা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অবলংগাটা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থেকে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জোড়া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করোটিক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স্নায়ু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উৎপন্ন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১২</w:t>
      </w:r>
      <w:r w:rsidRPr="00096A4F">
        <w:rPr>
          <w:sz w:val="27"/>
          <w:szCs w:val="29"/>
        </w:rPr>
        <w:t xml:space="preserve">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১০</w:t>
      </w:r>
      <w:r w:rsidRPr="00096A4F">
        <w:rPr>
          <w:sz w:val="27"/>
          <w:szCs w:val="29"/>
        </w:rPr>
        <w:t xml:space="preserve">   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৮</w:t>
      </w:r>
      <w:r w:rsidRPr="00096A4F">
        <w:rPr>
          <w:sz w:val="27"/>
          <w:szCs w:val="29"/>
        </w:rPr>
        <w:t xml:space="preserve">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৬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১৬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হৃদপেশির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কার্যক্রম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নিয়ন্ত্রিত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দ্বারা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মেরুরজ্জু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করোটিক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স্নায়ু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সেরিবেলাম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প্রতিবর্তী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ক্রিয়া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চিত্রটি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লক্ষ্য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এবং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১৭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নম্বর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প্রশ্নের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উত্তর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দাও</w:t>
      </w:r>
      <w:r w:rsidRPr="00096A4F">
        <w:rPr>
          <w:sz w:val="27"/>
          <w:szCs w:val="29"/>
        </w:rPr>
        <w:t xml:space="preserve"> :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noProof/>
          <w:sz w:val="27"/>
          <w:szCs w:val="29"/>
          <w:lang w:bidi="ar-SA"/>
        </w:rPr>
        <w:lastRenderedPageBreak/>
        <w:drawing>
          <wp:inline distT="0" distB="0" distL="0" distR="0">
            <wp:extent cx="2495550" cy="2409825"/>
            <wp:effectExtent l="19050" t="0" r="0" b="0"/>
            <wp:docPr id="1" name="Picture 3" descr="https://www.bd-pratidin.com/assets/archive/images/Print-Edition/2020/september%20-%202020/27-09-2020/bd-pratidin-6-2020-09-26-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d-pratidin.com/assets/archive/images/Print-Edition/2020/september%20-%202020/27-09-2020/bd-pratidin-6-2020-09-26-0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১৭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চিত্রের</w:t>
      </w:r>
      <w:r w:rsidRPr="00096A4F">
        <w:rPr>
          <w:sz w:val="27"/>
          <w:szCs w:val="29"/>
        </w:rPr>
        <w:t xml:space="preserve"> A </w:t>
      </w:r>
      <w:r w:rsidRPr="00096A4F">
        <w:rPr>
          <w:rFonts w:ascii="Vrinda" w:hAnsi="Vrinda" w:cs="Vrinda"/>
          <w:sz w:val="27"/>
          <w:szCs w:val="29"/>
        </w:rPr>
        <w:t>অংশটির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নাম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কী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অ্যাক্সন</w:t>
      </w:r>
      <w:r w:rsidRPr="00096A4F">
        <w:rPr>
          <w:sz w:val="27"/>
          <w:szCs w:val="29"/>
        </w:rPr>
        <w:t>  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ডেনড্রাইট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নিউরিলেমা</w:t>
      </w:r>
      <w:r w:rsidRPr="00096A4F">
        <w:rPr>
          <w:sz w:val="27"/>
          <w:szCs w:val="29"/>
        </w:rPr>
        <w:t>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সিন্যাপস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১৮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চিত্রটির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ক্ষেত্রে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প্রযোজ্য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i. </w:t>
      </w:r>
      <w:r w:rsidRPr="00096A4F">
        <w:rPr>
          <w:rFonts w:ascii="Vrinda" w:hAnsi="Vrinda" w:cs="Vrinda"/>
          <w:sz w:val="27"/>
          <w:szCs w:val="29"/>
        </w:rPr>
        <w:t>উদ্দীপনা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গ্রহণ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প্রতিবেদন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সৃষ্টি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ii. </w:t>
      </w:r>
      <w:r w:rsidRPr="00096A4F">
        <w:rPr>
          <w:rFonts w:ascii="Vrinda" w:hAnsi="Vrinda" w:cs="Vrinda"/>
          <w:sz w:val="27"/>
          <w:szCs w:val="29"/>
        </w:rPr>
        <w:t>নিম্নতর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প্রাণীতে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স্মৃতি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সংরক্ষণ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iii. </w:t>
      </w:r>
      <w:r w:rsidRPr="00096A4F">
        <w:rPr>
          <w:rFonts w:ascii="Vrinda" w:hAnsi="Vrinda" w:cs="Vrinda"/>
          <w:sz w:val="27"/>
          <w:szCs w:val="29"/>
        </w:rPr>
        <w:t>দেহের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বিভিন্ন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অঙ্গের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মধ্যে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সমন্বয়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সাধন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সঠিক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i,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চিত্রটি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লক্ষ্য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এবং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নম্বর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প্রশ্নের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উত্তর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দাও</w:t>
      </w:r>
      <w:r w:rsidRPr="00096A4F">
        <w:rPr>
          <w:sz w:val="27"/>
          <w:szCs w:val="29"/>
        </w:rPr>
        <w:t xml:space="preserve"> :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noProof/>
          <w:sz w:val="27"/>
          <w:szCs w:val="29"/>
          <w:lang w:bidi="ar-SA"/>
        </w:rPr>
        <w:lastRenderedPageBreak/>
        <w:drawing>
          <wp:inline distT="0" distB="0" distL="0" distR="0">
            <wp:extent cx="2495550" cy="1095375"/>
            <wp:effectExtent l="19050" t="0" r="0" b="0"/>
            <wp:docPr id="4" name="Picture 4" descr="https://www.bd-pratidin.com/assets/archive/images/Print-Edition/2020/september%20-%202020/27-09-2020/bd-pratidin-6-2020-09-26-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d-pratidin.com/assets/archive/images/Print-Edition/2020/september%20-%202020/27-09-2020/bd-pratidin-6-2020-09-26-01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১৯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নিউরিলেমা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অ্যাঙ্গনের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মধ্যবর্তী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অঞ্চলে</w:t>
      </w:r>
      <w:r w:rsidRPr="00096A4F">
        <w:rPr>
          <w:sz w:val="27"/>
          <w:szCs w:val="29"/>
        </w:rPr>
        <w:t>-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i. </w:t>
      </w:r>
      <w:r w:rsidRPr="00096A4F">
        <w:rPr>
          <w:rFonts w:ascii="Vrinda" w:hAnsi="Vrinda" w:cs="Vrinda"/>
          <w:sz w:val="27"/>
          <w:szCs w:val="29"/>
        </w:rPr>
        <w:t>অ্যাঙ্গলেমা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থাকে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ii. </w:t>
      </w:r>
      <w:r w:rsidRPr="00096A4F">
        <w:rPr>
          <w:rFonts w:ascii="Vrinda" w:hAnsi="Vrinda" w:cs="Vrinda"/>
          <w:sz w:val="27"/>
          <w:szCs w:val="29"/>
        </w:rPr>
        <w:t>মায়োলিন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থাকে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iii. </w:t>
      </w:r>
      <w:r w:rsidRPr="00096A4F">
        <w:rPr>
          <w:rFonts w:ascii="Vrinda" w:hAnsi="Vrinda" w:cs="Vrinda"/>
          <w:sz w:val="27"/>
          <w:szCs w:val="29"/>
        </w:rPr>
        <w:t>স্নেহ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পদার্থের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স্তর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থাকে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সঠিক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i,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২০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দুটি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নিউরনের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অ্যাঙ্গ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ডেনড্রাইটের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মধ্যে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সূষ্ম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ফাঁকা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সংযোগস্থলকে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কী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বলে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অ্যাঙ্গলেমা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মায়োলিন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সিন্যাপস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র</w:t>
      </w:r>
      <w:r w:rsidRPr="00096A4F">
        <w:rPr>
          <w:sz w:val="27"/>
          <w:szCs w:val="29"/>
        </w:rPr>
        <w:t>‌</w:t>
      </w:r>
      <w:r w:rsidRPr="00096A4F">
        <w:rPr>
          <w:rFonts w:ascii="Vrinda" w:hAnsi="Vrinda" w:cs="Vrinda"/>
          <w:sz w:val="27"/>
          <w:szCs w:val="29"/>
        </w:rPr>
        <w:t>্যানভিয়ার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পর্ব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২১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মানবদেহের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সর্বাপেক্ষা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ক্ষুদ্র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গ্রন্থি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থাইরয়েড</w:t>
      </w:r>
      <w:r w:rsidRPr="00096A4F">
        <w:rPr>
          <w:sz w:val="27"/>
          <w:szCs w:val="29"/>
        </w:rPr>
        <w:t>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পিটুইটারি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থাইমাস</w:t>
      </w:r>
      <w:r w:rsidRPr="00096A4F">
        <w:rPr>
          <w:sz w:val="27"/>
          <w:szCs w:val="29"/>
        </w:rPr>
        <w:t>     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অ্যাডরেনাল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২২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পারকিনসন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রোগ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অভাবে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lastRenderedPageBreak/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থাইমঙ্গি</w:t>
      </w:r>
      <w:r w:rsidRPr="00096A4F">
        <w:rPr>
          <w:sz w:val="27"/>
          <w:szCs w:val="29"/>
        </w:rPr>
        <w:t xml:space="preserve"> 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ইনসুলিন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ডোপামিন</w:t>
      </w:r>
      <w:r w:rsidRPr="00096A4F">
        <w:rPr>
          <w:sz w:val="27"/>
          <w:szCs w:val="29"/>
        </w:rPr>
        <w:t xml:space="preserve"> 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গোনাড্রোটপিন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২৩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পেশির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নড়াচড়ার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সহায়তার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জন্য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স্নায়ুকোষ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নির্যাসটি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তৈরি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করে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ডোপামিন</w:t>
      </w:r>
      <w:r w:rsidRPr="00096A4F">
        <w:rPr>
          <w:sz w:val="27"/>
          <w:szCs w:val="29"/>
        </w:rPr>
        <w:t>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ফেরোমন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ভার্নালিন</w:t>
      </w:r>
      <w:r w:rsidRPr="00096A4F">
        <w:rPr>
          <w:sz w:val="27"/>
          <w:szCs w:val="29"/>
        </w:rPr>
        <w:t>   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প্রল্যাকটিন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২৪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মাদকাসক্তি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থেকে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পরিত্রাণের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উপায়</w:t>
      </w:r>
      <w:r w:rsidRPr="00096A4F">
        <w:rPr>
          <w:sz w:val="27"/>
          <w:szCs w:val="29"/>
        </w:rPr>
        <w:t>-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i. </w:t>
      </w:r>
      <w:r w:rsidRPr="00096A4F">
        <w:rPr>
          <w:rFonts w:ascii="Vrinda" w:hAnsi="Vrinda" w:cs="Vrinda"/>
          <w:sz w:val="27"/>
          <w:szCs w:val="29"/>
        </w:rPr>
        <w:t>নৈতিক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শিক্ষা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কার্যক্রম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প্রসার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ii. </w:t>
      </w:r>
      <w:r w:rsidRPr="00096A4F">
        <w:rPr>
          <w:rFonts w:ascii="Vrinda" w:hAnsi="Vrinda" w:cs="Vrinda"/>
          <w:sz w:val="27"/>
          <w:szCs w:val="29"/>
        </w:rPr>
        <w:t>বেকারদের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কর্মসংস্থানের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ব্যবস্থা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 xml:space="preserve">iii. </w:t>
      </w:r>
      <w:r w:rsidRPr="00096A4F">
        <w:rPr>
          <w:rFonts w:ascii="Vrinda" w:hAnsi="Vrinda" w:cs="Vrinda"/>
          <w:sz w:val="27"/>
          <w:szCs w:val="29"/>
        </w:rPr>
        <w:t>জনসচেতনতা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গড়ে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তোলা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আইনের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সঠিক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প্রয়োগ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করা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নিচের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কোনটি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সঠিক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i, ii </w:t>
      </w:r>
      <w:r w:rsidRPr="00096A4F">
        <w:rPr>
          <w:rFonts w:ascii="Vrinda" w:hAnsi="Vrinda" w:cs="Vrinda"/>
          <w:sz w:val="27"/>
          <w:szCs w:val="29"/>
        </w:rPr>
        <w:t>ও</w:t>
      </w:r>
      <w:r w:rsidRPr="00096A4F">
        <w:rPr>
          <w:sz w:val="27"/>
          <w:szCs w:val="29"/>
        </w:rPr>
        <w:t xml:space="preserve"> iii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২৫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মাদকদ্রব্য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নিয়ন্ত্রণ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অধিদপ্তর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কখন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প্রতিষ্ঠিত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হয়</w:t>
      </w:r>
      <w:r w:rsidRPr="00096A4F">
        <w:rPr>
          <w:sz w:val="27"/>
          <w:szCs w:val="29"/>
        </w:rPr>
        <w:t>?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১৯৭৬</w:t>
      </w:r>
      <w:r w:rsidRPr="00096A4F">
        <w:rPr>
          <w:sz w:val="27"/>
          <w:szCs w:val="29"/>
        </w:rPr>
        <w:t xml:space="preserve">                    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১৯৮৩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১৯৮৯</w:t>
      </w:r>
      <w:r w:rsidRPr="00096A4F">
        <w:rPr>
          <w:sz w:val="27"/>
          <w:szCs w:val="29"/>
        </w:rPr>
        <w:t xml:space="preserve">                     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১৯৯০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sz w:val="27"/>
          <w:szCs w:val="29"/>
        </w:rPr>
        <w:t> </w:t>
      </w:r>
    </w:p>
    <w:p w:rsidR="00F623AE" w:rsidRPr="00096A4F" w:rsidRDefault="00F623AE" w:rsidP="00F623AE">
      <w:pPr>
        <w:pStyle w:val="NormalWeb"/>
        <w:spacing w:before="0" w:beforeAutospacing="0" w:after="150" w:afterAutospacing="0" w:line="450" w:lineRule="atLeast"/>
        <w:jc w:val="both"/>
        <w:rPr>
          <w:sz w:val="27"/>
          <w:szCs w:val="29"/>
        </w:rPr>
      </w:pPr>
      <w:r w:rsidRPr="00096A4F">
        <w:rPr>
          <w:rFonts w:ascii="Vrinda" w:hAnsi="Vrinda" w:cs="Vrinda"/>
          <w:sz w:val="27"/>
          <w:szCs w:val="29"/>
        </w:rPr>
        <w:lastRenderedPageBreak/>
        <w:t>উত্তরমালা</w:t>
      </w:r>
      <w:r w:rsidRPr="00096A4F">
        <w:rPr>
          <w:sz w:val="27"/>
          <w:szCs w:val="29"/>
        </w:rPr>
        <w:t xml:space="preserve"> : </w:t>
      </w:r>
      <w:r w:rsidRPr="00096A4F">
        <w:rPr>
          <w:rFonts w:ascii="Vrinda" w:hAnsi="Vrinda" w:cs="Vrinda"/>
          <w:sz w:val="27"/>
          <w:szCs w:val="29"/>
        </w:rPr>
        <w:t>১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৩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৪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৫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৬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৭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৮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৯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১০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১১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১২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১৩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১৪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১৫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১৬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১৭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১৮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১৯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২০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২১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খ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২২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গ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২৩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ক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২৪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ঘ</w:t>
      </w:r>
      <w:r w:rsidRPr="00096A4F">
        <w:rPr>
          <w:sz w:val="27"/>
          <w:szCs w:val="29"/>
        </w:rPr>
        <w:t xml:space="preserve"> </w:t>
      </w:r>
      <w:r w:rsidRPr="00096A4F">
        <w:rPr>
          <w:rFonts w:ascii="Vrinda" w:hAnsi="Vrinda" w:cs="Vrinda"/>
          <w:sz w:val="27"/>
          <w:szCs w:val="29"/>
        </w:rPr>
        <w:t>২৫</w:t>
      </w:r>
      <w:r w:rsidRPr="00096A4F">
        <w:rPr>
          <w:sz w:val="27"/>
          <w:szCs w:val="29"/>
        </w:rPr>
        <w:t xml:space="preserve">. </w:t>
      </w:r>
      <w:r w:rsidRPr="00096A4F">
        <w:rPr>
          <w:rFonts w:ascii="Vrinda" w:hAnsi="Vrinda" w:cs="Vrinda"/>
          <w:sz w:val="27"/>
          <w:szCs w:val="29"/>
        </w:rPr>
        <w:t>ঘ</w:t>
      </w:r>
    </w:p>
    <w:p w:rsidR="00C333BD" w:rsidRPr="00096A4F" w:rsidRDefault="00C333BD" w:rsidP="00F623AE">
      <w:pPr>
        <w:rPr>
          <w:sz w:val="20"/>
          <w:szCs w:val="29"/>
        </w:rPr>
      </w:pPr>
    </w:p>
    <w:sectPr w:rsidR="00C333BD" w:rsidRPr="00096A4F" w:rsidSect="0005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961"/>
    <w:multiLevelType w:val="multilevel"/>
    <w:tmpl w:val="2DE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196A"/>
    <w:multiLevelType w:val="multilevel"/>
    <w:tmpl w:val="4E00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C79C2"/>
    <w:multiLevelType w:val="multilevel"/>
    <w:tmpl w:val="C27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93ED2"/>
    <w:multiLevelType w:val="multilevel"/>
    <w:tmpl w:val="938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C3D39"/>
    <w:multiLevelType w:val="multilevel"/>
    <w:tmpl w:val="C58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17B1"/>
    <w:rsid w:val="0001669D"/>
    <w:rsid w:val="0005227F"/>
    <w:rsid w:val="00054244"/>
    <w:rsid w:val="00067807"/>
    <w:rsid w:val="00067874"/>
    <w:rsid w:val="00083BC8"/>
    <w:rsid w:val="00096A4F"/>
    <w:rsid w:val="000D1317"/>
    <w:rsid w:val="000E25F6"/>
    <w:rsid w:val="000E3366"/>
    <w:rsid w:val="000F72A1"/>
    <w:rsid w:val="00146AD8"/>
    <w:rsid w:val="0015763C"/>
    <w:rsid w:val="00167472"/>
    <w:rsid w:val="001F22E5"/>
    <w:rsid w:val="002102B5"/>
    <w:rsid w:val="002117B1"/>
    <w:rsid w:val="00290DEB"/>
    <w:rsid w:val="002A17E7"/>
    <w:rsid w:val="00317556"/>
    <w:rsid w:val="003346E7"/>
    <w:rsid w:val="00351742"/>
    <w:rsid w:val="00393ABA"/>
    <w:rsid w:val="003A298D"/>
    <w:rsid w:val="003A685C"/>
    <w:rsid w:val="003B0750"/>
    <w:rsid w:val="003C0BEB"/>
    <w:rsid w:val="004477F4"/>
    <w:rsid w:val="00447B9C"/>
    <w:rsid w:val="004671EA"/>
    <w:rsid w:val="00513672"/>
    <w:rsid w:val="00513728"/>
    <w:rsid w:val="005164A5"/>
    <w:rsid w:val="00520E29"/>
    <w:rsid w:val="00527FED"/>
    <w:rsid w:val="005533BA"/>
    <w:rsid w:val="00594E53"/>
    <w:rsid w:val="005A07F5"/>
    <w:rsid w:val="0061351F"/>
    <w:rsid w:val="00653DF1"/>
    <w:rsid w:val="0066311B"/>
    <w:rsid w:val="006A0720"/>
    <w:rsid w:val="006D7A87"/>
    <w:rsid w:val="00747C98"/>
    <w:rsid w:val="00791E90"/>
    <w:rsid w:val="007F0F0A"/>
    <w:rsid w:val="00826132"/>
    <w:rsid w:val="00831F8C"/>
    <w:rsid w:val="0083292B"/>
    <w:rsid w:val="00836BD7"/>
    <w:rsid w:val="00900604"/>
    <w:rsid w:val="009077D2"/>
    <w:rsid w:val="009307D1"/>
    <w:rsid w:val="00941474"/>
    <w:rsid w:val="009473B3"/>
    <w:rsid w:val="00987B78"/>
    <w:rsid w:val="009D7B96"/>
    <w:rsid w:val="009F33C9"/>
    <w:rsid w:val="00A575F5"/>
    <w:rsid w:val="00A66EF5"/>
    <w:rsid w:val="00A75733"/>
    <w:rsid w:val="00A845E1"/>
    <w:rsid w:val="00AC3A8F"/>
    <w:rsid w:val="00BA5CB5"/>
    <w:rsid w:val="00C20992"/>
    <w:rsid w:val="00C333BD"/>
    <w:rsid w:val="00C71475"/>
    <w:rsid w:val="00C7566A"/>
    <w:rsid w:val="00CD08DB"/>
    <w:rsid w:val="00CE6DEB"/>
    <w:rsid w:val="00D06F89"/>
    <w:rsid w:val="00D24DC7"/>
    <w:rsid w:val="00D63E9A"/>
    <w:rsid w:val="00E62AEE"/>
    <w:rsid w:val="00E9174E"/>
    <w:rsid w:val="00EB2086"/>
    <w:rsid w:val="00F623AE"/>
    <w:rsid w:val="00F93A65"/>
    <w:rsid w:val="00F97180"/>
    <w:rsid w:val="00FA393B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7F"/>
  </w:style>
  <w:style w:type="paragraph" w:styleId="Heading1">
    <w:name w:val="heading 1"/>
    <w:basedOn w:val="Normal"/>
    <w:link w:val="Heading1Char"/>
    <w:uiPriority w:val="9"/>
    <w:qFormat/>
    <w:rsid w:val="0021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7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21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17B1"/>
  </w:style>
  <w:style w:type="character" w:customStyle="1" w:styleId="authorname">
    <w:name w:val="authorname"/>
    <w:basedOn w:val="DefaultParagraphFont"/>
    <w:rsid w:val="002117B1"/>
  </w:style>
  <w:style w:type="character" w:customStyle="1" w:styleId="Heading5Char">
    <w:name w:val="Heading 5 Char"/>
    <w:basedOn w:val="DefaultParagraphFont"/>
    <w:link w:val="Heading5"/>
    <w:uiPriority w:val="9"/>
    <w:semiHidden/>
    <w:rsid w:val="002117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1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7B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3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6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66"/>
    <w:rPr>
      <w:rFonts w:ascii="Tahoma" w:hAnsi="Tahoma" w:cs="Tahoma"/>
      <w:sz w:val="16"/>
      <w:szCs w:val="20"/>
    </w:rPr>
  </w:style>
  <w:style w:type="character" w:styleId="Strong">
    <w:name w:val="Strong"/>
    <w:basedOn w:val="DefaultParagraphFont"/>
    <w:uiPriority w:val="22"/>
    <w:qFormat/>
    <w:rsid w:val="00D24DC7"/>
    <w:rPr>
      <w:b/>
      <w:bCs/>
    </w:rPr>
  </w:style>
  <w:style w:type="character" w:customStyle="1" w:styleId="w3-black">
    <w:name w:val="w3-black"/>
    <w:basedOn w:val="DefaultParagraphFont"/>
    <w:rsid w:val="0066311B"/>
  </w:style>
  <w:style w:type="character" w:customStyle="1" w:styleId="4mg">
    <w:name w:val="_4_mg"/>
    <w:basedOn w:val="DefaultParagraphFont"/>
    <w:rsid w:val="004671EA"/>
  </w:style>
  <w:style w:type="character" w:customStyle="1" w:styleId="8aac">
    <w:name w:val="_8aac"/>
    <w:basedOn w:val="DefaultParagraphFont"/>
    <w:rsid w:val="004671EA"/>
  </w:style>
  <w:style w:type="character" w:customStyle="1" w:styleId="4mf">
    <w:name w:val="_4_mf"/>
    <w:basedOn w:val="DefaultParagraphFont"/>
    <w:rsid w:val="004671EA"/>
  </w:style>
  <w:style w:type="character" w:customStyle="1" w:styleId="dinitial">
    <w:name w:val="dinitial"/>
    <w:basedOn w:val="DefaultParagraphFont"/>
    <w:rsid w:val="00653DF1"/>
  </w:style>
  <w:style w:type="character" w:customStyle="1" w:styleId="rptname">
    <w:name w:val="rpt_name"/>
    <w:basedOn w:val="DefaultParagraphFont"/>
    <w:rsid w:val="0061351F"/>
  </w:style>
  <w:style w:type="character" w:customStyle="1" w:styleId="Heading3Char">
    <w:name w:val="Heading 3 Char"/>
    <w:basedOn w:val="DefaultParagraphFont"/>
    <w:link w:val="Heading3"/>
    <w:uiPriority w:val="9"/>
    <w:semiHidden/>
    <w:rsid w:val="00447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E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name">
    <w:name w:val="name"/>
    <w:basedOn w:val="Normal"/>
    <w:rsid w:val="005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ublish">
    <w:name w:val="publish"/>
    <w:basedOn w:val="Normal"/>
    <w:rsid w:val="005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0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5206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1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5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63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8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57755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321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29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3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1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728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5807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77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5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75475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136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8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7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90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6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5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7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6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8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0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3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7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6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53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61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90580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99837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687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59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70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45376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7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2134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d-pratidin.com/rpc?j=5&amp;q=570833&amp;t=37.111.221.111&amp;c=5&amp;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58</cp:revision>
  <dcterms:created xsi:type="dcterms:W3CDTF">2020-09-24T08:37:00Z</dcterms:created>
  <dcterms:modified xsi:type="dcterms:W3CDTF">2020-09-27T04:35:00Z</dcterms:modified>
</cp:coreProperties>
</file>