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93F18" w14:textId="79F19CD1" w:rsidR="00452B0F" w:rsidRPr="006E4C8A" w:rsidRDefault="00A411F2" w:rsidP="00452B0F">
      <w:pPr>
        <w:rPr>
          <w:rFonts w:ascii="NikoshBAN" w:hAnsi="NikoshBAN" w:cs="NikoshBAN"/>
          <w:sz w:val="36"/>
          <w:szCs w:val="36"/>
        </w:rPr>
      </w:pPr>
      <w:r>
        <w:rPr>
          <w:sz w:val="40"/>
          <w:szCs w:val="40"/>
        </w:rPr>
        <w:t xml:space="preserve">      </w:t>
      </w:r>
      <w:proofErr w:type="spellStart"/>
      <w:r w:rsidR="00452B0F" w:rsidRPr="006E4C8A">
        <w:rPr>
          <w:rFonts w:ascii="NikoshBAN" w:hAnsi="NikoshBAN" w:cs="NikoshBAN"/>
          <w:color w:val="333333"/>
          <w:sz w:val="36"/>
          <w:szCs w:val="36"/>
        </w:rPr>
        <w:t>অনলাইনে</w:t>
      </w:r>
      <w:proofErr w:type="spellEnd"/>
      <w:r w:rsidR="00452B0F"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="00452B0F" w:rsidRPr="006E4C8A">
        <w:rPr>
          <w:rFonts w:ascii="NikoshBAN" w:hAnsi="NikoshBAN" w:cs="NikoshBAN"/>
          <w:color w:val="333333"/>
          <w:sz w:val="36"/>
          <w:szCs w:val="36"/>
        </w:rPr>
        <w:t>গুণগত</w:t>
      </w:r>
      <w:proofErr w:type="spellEnd"/>
      <w:r w:rsidR="00452B0F" w:rsidRPr="006E4C8A">
        <w:rPr>
          <w:rFonts w:ascii="NikoshBAN" w:hAnsi="NikoshBAN" w:cs="NikoshBAN"/>
          <w:color w:val="333333"/>
          <w:sz w:val="36"/>
          <w:szCs w:val="36"/>
        </w:rPr>
        <w:t xml:space="preserve"> ও </w:t>
      </w:r>
      <w:proofErr w:type="spellStart"/>
      <w:r w:rsidR="00452B0F" w:rsidRPr="006E4C8A">
        <w:rPr>
          <w:rFonts w:ascii="NikoshBAN" w:hAnsi="NikoshBAN" w:cs="NikoshBAN"/>
          <w:color w:val="333333"/>
          <w:sz w:val="36"/>
          <w:szCs w:val="36"/>
        </w:rPr>
        <w:t>মানসম্পন্ন</w:t>
      </w:r>
      <w:proofErr w:type="spellEnd"/>
      <w:r w:rsidR="00452B0F"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="00452B0F" w:rsidRPr="006E4C8A">
        <w:rPr>
          <w:rFonts w:ascii="NikoshBAN" w:hAnsi="NikoshBAN" w:cs="NikoshBAN"/>
          <w:color w:val="333333"/>
          <w:sz w:val="36"/>
          <w:szCs w:val="36"/>
        </w:rPr>
        <w:t>শিক্ষা</w:t>
      </w:r>
      <w:proofErr w:type="spellEnd"/>
      <w:r w:rsidR="00452B0F"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="00452B0F" w:rsidRPr="006E4C8A">
        <w:rPr>
          <w:rFonts w:ascii="NikoshBAN" w:hAnsi="NikoshBAN" w:cs="NikoshBAN"/>
          <w:color w:val="333333"/>
          <w:sz w:val="36"/>
          <w:szCs w:val="36"/>
        </w:rPr>
        <w:t>নিশ্চিত</w:t>
      </w:r>
      <w:proofErr w:type="spellEnd"/>
      <w:r w:rsidR="00452B0F"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="00452B0F" w:rsidRPr="006E4C8A">
        <w:rPr>
          <w:rFonts w:ascii="NikoshBAN" w:hAnsi="NikoshBAN" w:cs="NikoshBAN"/>
          <w:color w:val="333333"/>
          <w:sz w:val="36"/>
          <w:szCs w:val="36"/>
        </w:rPr>
        <w:t>করতে</w:t>
      </w:r>
      <w:proofErr w:type="spellEnd"/>
      <w:r w:rsidR="00452B0F"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="00452B0F" w:rsidRPr="006E4C8A">
        <w:rPr>
          <w:rFonts w:ascii="NikoshBAN" w:hAnsi="NikoshBAN" w:cs="NikoshBAN"/>
          <w:color w:val="333333"/>
          <w:sz w:val="36"/>
          <w:szCs w:val="36"/>
        </w:rPr>
        <w:t>বিশ্ববিদ্যালয়</w:t>
      </w:r>
      <w:proofErr w:type="spellEnd"/>
      <w:r w:rsidR="00452B0F"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="00452B0F" w:rsidRPr="006E4C8A">
        <w:rPr>
          <w:rFonts w:ascii="NikoshBAN" w:hAnsi="NikoshBAN" w:cs="NikoshBAN"/>
          <w:color w:val="333333"/>
          <w:sz w:val="36"/>
          <w:szCs w:val="36"/>
        </w:rPr>
        <w:t>শিক্ষকদের</w:t>
      </w:r>
      <w:proofErr w:type="spellEnd"/>
      <w:r w:rsidR="00452B0F"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="00452B0F" w:rsidRPr="006E4C8A">
        <w:rPr>
          <w:rFonts w:ascii="NikoshBAN" w:hAnsi="NikoshBAN" w:cs="NikoshBAN"/>
          <w:color w:val="333333"/>
          <w:sz w:val="36"/>
          <w:szCs w:val="36"/>
        </w:rPr>
        <w:t>আহ্বান</w:t>
      </w:r>
      <w:proofErr w:type="spellEnd"/>
      <w:r w:rsidR="00452B0F"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="00452B0F" w:rsidRPr="006E4C8A">
        <w:rPr>
          <w:rFonts w:ascii="NikoshBAN" w:hAnsi="NikoshBAN" w:cs="NikoshBAN"/>
          <w:color w:val="333333"/>
          <w:sz w:val="36"/>
          <w:szCs w:val="36"/>
        </w:rPr>
        <w:t>জানিয়েছেন</w:t>
      </w:r>
      <w:proofErr w:type="spellEnd"/>
      <w:r w:rsidR="00452B0F"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="00452B0F" w:rsidRPr="006E4C8A">
        <w:rPr>
          <w:rFonts w:ascii="NikoshBAN" w:hAnsi="NikoshBAN" w:cs="NikoshBAN"/>
          <w:color w:val="333333"/>
          <w:sz w:val="36"/>
          <w:szCs w:val="36"/>
        </w:rPr>
        <w:t>বাংলাদেশ</w:t>
      </w:r>
      <w:proofErr w:type="spellEnd"/>
      <w:r w:rsidR="00452B0F"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="00452B0F" w:rsidRPr="006E4C8A">
        <w:rPr>
          <w:rFonts w:ascii="NikoshBAN" w:hAnsi="NikoshBAN" w:cs="NikoshBAN"/>
          <w:color w:val="333333"/>
          <w:sz w:val="36"/>
          <w:szCs w:val="36"/>
        </w:rPr>
        <w:t>বিশ্ববিদ্যালয়</w:t>
      </w:r>
      <w:proofErr w:type="spellEnd"/>
      <w:r w:rsidR="00452B0F"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="00452B0F" w:rsidRPr="006E4C8A">
        <w:rPr>
          <w:rFonts w:ascii="NikoshBAN" w:hAnsi="NikoshBAN" w:cs="NikoshBAN"/>
          <w:color w:val="333333"/>
          <w:sz w:val="36"/>
          <w:szCs w:val="36"/>
        </w:rPr>
        <w:t>মঞ্জুরি</w:t>
      </w:r>
      <w:proofErr w:type="spellEnd"/>
      <w:r w:rsidR="00452B0F" w:rsidRPr="006E4C8A">
        <w:rPr>
          <w:rFonts w:ascii="NikoshBAN" w:hAnsi="NikoshBAN" w:cs="NikoshBAN"/>
          <w:color w:val="333333"/>
          <w:sz w:val="36"/>
          <w:szCs w:val="36"/>
        </w:rPr>
        <w:t> </w:t>
      </w:r>
      <w:proofErr w:type="spellStart"/>
      <w:r w:rsidR="00452B0F" w:rsidRPr="006E4C8A">
        <w:rPr>
          <w:rFonts w:ascii="NikoshBAN" w:hAnsi="NikoshBAN" w:cs="NikoshBAN"/>
          <w:color w:val="333333"/>
          <w:sz w:val="36"/>
          <w:szCs w:val="36"/>
        </w:rPr>
        <w:t>কমিশনের</w:t>
      </w:r>
      <w:proofErr w:type="spellEnd"/>
      <w:r w:rsidR="00452B0F" w:rsidRPr="006E4C8A">
        <w:rPr>
          <w:rFonts w:ascii="NikoshBAN" w:hAnsi="NikoshBAN" w:cs="NikoshBAN"/>
          <w:color w:val="333333"/>
          <w:sz w:val="36"/>
          <w:szCs w:val="36"/>
        </w:rPr>
        <w:t> (</w:t>
      </w:r>
      <w:proofErr w:type="spellStart"/>
      <w:r w:rsidR="00452B0F" w:rsidRPr="006E4C8A">
        <w:rPr>
          <w:rFonts w:ascii="NikoshBAN" w:hAnsi="NikoshBAN" w:cs="NikoshBAN"/>
          <w:color w:val="333333"/>
          <w:sz w:val="36"/>
          <w:szCs w:val="36"/>
        </w:rPr>
        <w:t>ইউজিসি</w:t>
      </w:r>
      <w:proofErr w:type="spellEnd"/>
      <w:r w:rsidR="00452B0F" w:rsidRPr="006E4C8A">
        <w:rPr>
          <w:rFonts w:ascii="NikoshBAN" w:hAnsi="NikoshBAN" w:cs="NikoshBAN"/>
          <w:color w:val="333333"/>
          <w:sz w:val="36"/>
          <w:szCs w:val="36"/>
        </w:rPr>
        <w:t>) </w:t>
      </w:r>
      <w:proofErr w:type="spellStart"/>
      <w:r w:rsidR="00452B0F" w:rsidRPr="006E4C8A">
        <w:rPr>
          <w:rFonts w:ascii="NikoshBAN" w:hAnsi="NikoshBAN" w:cs="NikoshBAN"/>
          <w:color w:val="333333"/>
          <w:sz w:val="36"/>
          <w:szCs w:val="36"/>
        </w:rPr>
        <w:t>চেয়ারম্যান</w:t>
      </w:r>
      <w:proofErr w:type="spellEnd"/>
      <w:r w:rsidR="00452B0F"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="00452B0F" w:rsidRPr="006E4C8A">
        <w:rPr>
          <w:rFonts w:ascii="NikoshBAN" w:hAnsi="NikoshBAN" w:cs="NikoshBAN"/>
          <w:color w:val="333333"/>
          <w:sz w:val="36"/>
          <w:szCs w:val="36"/>
        </w:rPr>
        <w:t>প্রফেসর</w:t>
      </w:r>
      <w:proofErr w:type="spellEnd"/>
      <w:r w:rsidR="00452B0F" w:rsidRPr="006E4C8A">
        <w:rPr>
          <w:rFonts w:ascii="NikoshBAN" w:hAnsi="NikoshBAN" w:cs="NikoshBAN"/>
          <w:color w:val="333333"/>
          <w:sz w:val="36"/>
          <w:szCs w:val="36"/>
        </w:rPr>
        <w:t xml:space="preserve"> ড. </w:t>
      </w:r>
      <w:proofErr w:type="spellStart"/>
      <w:r w:rsidR="00452B0F" w:rsidRPr="006E4C8A">
        <w:rPr>
          <w:rFonts w:ascii="NikoshBAN" w:hAnsi="NikoshBAN" w:cs="NikoshBAN"/>
          <w:color w:val="333333"/>
          <w:sz w:val="36"/>
          <w:szCs w:val="36"/>
        </w:rPr>
        <w:t>কাজী</w:t>
      </w:r>
      <w:proofErr w:type="spellEnd"/>
      <w:r w:rsidR="00452B0F"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="00452B0F" w:rsidRPr="006E4C8A">
        <w:rPr>
          <w:rFonts w:ascii="NikoshBAN" w:hAnsi="NikoshBAN" w:cs="NikoshBAN"/>
          <w:color w:val="333333"/>
          <w:sz w:val="36"/>
          <w:szCs w:val="36"/>
        </w:rPr>
        <w:t>শহীদুল্লাহ</w:t>
      </w:r>
      <w:proofErr w:type="spellEnd"/>
      <w:r w:rsidR="00452B0F" w:rsidRPr="006E4C8A">
        <w:rPr>
          <w:rFonts w:ascii="NikoshBAN" w:hAnsi="NikoshBAN" w:cs="NikoshBAN"/>
          <w:color w:val="333333"/>
          <w:sz w:val="36"/>
          <w:szCs w:val="36"/>
        </w:rPr>
        <w:t xml:space="preserve">। </w:t>
      </w:r>
      <w:proofErr w:type="spellStart"/>
      <w:r w:rsidR="00452B0F" w:rsidRPr="006E4C8A">
        <w:rPr>
          <w:rFonts w:ascii="NikoshBAN" w:hAnsi="NikoshBAN" w:cs="NikoshBAN"/>
          <w:color w:val="333333"/>
          <w:sz w:val="36"/>
          <w:szCs w:val="36"/>
        </w:rPr>
        <w:t>তিনি</w:t>
      </w:r>
      <w:proofErr w:type="spellEnd"/>
      <w:r w:rsidR="00452B0F"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="00452B0F" w:rsidRPr="006E4C8A">
        <w:rPr>
          <w:rFonts w:ascii="NikoshBAN" w:hAnsi="NikoshBAN" w:cs="NikoshBAN"/>
          <w:color w:val="333333"/>
          <w:sz w:val="36"/>
          <w:szCs w:val="36"/>
        </w:rPr>
        <w:t>বলেন</w:t>
      </w:r>
      <w:proofErr w:type="spellEnd"/>
      <w:r w:rsidR="00452B0F" w:rsidRPr="006E4C8A">
        <w:rPr>
          <w:rFonts w:ascii="NikoshBAN" w:hAnsi="NikoshBAN" w:cs="NikoshBAN"/>
          <w:color w:val="333333"/>
          <w:sz w:val="36"/>
          <w:szCs w:val="36"/>
        </w:rPr>
        <w:t xml:space="preserve">, </w:t>
      </w:r>
      <w:proofErr w:type="spellStart"/>
      <w:r w:rsidR="00452B0F" w:rsidRPr="006E4C8A">
        <w:rPr>
          <w:rFonts w:ascii="NikoshBAN" w:hAnsi="NikoshBAN" w:cs="NikoshBAN"/>
          <w:color w:val="333333"/>
          <w:sz w:val="36"/>
          <w:szCs w:val="36"/>
        </w:rPr>
        <w:t>এটি</w:t>
      </w:r>
      <w:proofErr w:type="spellEnd"/>
      <w:r w:rsidR="00452B0F"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="00452B0F" w:rsidRPr="006E4C8A">
        <w:rPr>
          <w:rFonts w:ascii="NikoshBAN" w:hAnsi="NikoshBAN" w:cs="NikoshBAN"/>
          <w:color w:val="333333"/>
          <w:sz w:val="36"/>
          <w:szCs w:val="36"/>
        </w:rPr>
        <w:t>নিশ্চিত</w:t>
      </w:r>
      <w:proofErr w:type="spellEnd"/>
      <w:r w:rsidR="00452B0F"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="00452B0F" w:rsidRPr="006E4C8A">
        <w:rPr>
          <w:rFonts w:ascii="NikoshBAN" w:hAnsi="NikoshBAN" w:cs="NikoshBAN"/>
          <w:color w:val="333333"/>
          <w:sz w:val="36"/>
          <w:szCs w:val="36"/>
        </w:rPr>
        <w:t>করতে</w:t>
      </w:r>
      <w:proofErr w:type="spellEnd"/>
      <w:r w:rsidR="00452B0F"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="00452B0F" w:rsidRPr="006E4C8A">
        <w:rPr>
          <w:rFonts w:ascii="NikoshBAN" w:hAnsi="NikoshBAN" w:cs="NikoshBAN"/>
          <w:color w:val="333333"/>
          <w:sz w:val="36"/>
          <w:szCs w:val="36"/>
        </w:rPr>
        <w:t>না</w:t>
      </w:r>
      <w:proofErr w:type="spellEnd"/>
      <w:r w:rsidR="00452B0F"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="00452B0F" w:rsidRPr="006E4C8A">
        <w:rPr>
          <w:rFonts w:ascii="NikoshBAN" w:hAnsi="NikoshBAN" w:cs="NikoshBAN"/>
          <w:color w:val="333333"/>
          <w:sz w:val="36"/>
          <w:szCs w:val="36"/>
        </w:rPr>
        <w:t>পারলে</w:t>
      </w:r>
      <w:proofErr w:type="spellEnd"/>
      <w:r w:rsidR="00452B0F"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="00452B0F" w:rsidRPr="006E4C8A">
        <w:rPr>
          <w:rFonts w:ascii="NikoshBAN" w:hAnsi="NikoshBAN" w:cs="NikoshBAN"/>
          <w:color w:val="333333"/>
          <w:sz w:val="36"/>
          <w:szCs w:val="36"/>
        </w:rPr>
        <w:t>উচ্চশিক্ষায়</w:t>
      </w:r>
      <w:proofErr w:type="spellEnd"/>
      <w:r w:rsidR="00452B0F"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="00452B0F" w:rsidRPr="006E4C8A">
        <w:rPr>
          <w:rFonts w:ascii="NikoshBAN" w:hAnsi="NikoshBAN" w:cs="NikoshBAN"/>
          <w:color w:val="333333"/>
          <w:sz w:val="36"/>
          <w:szCs w:val="36"/>
        </w:rPr>
        <w:t>কাঙ্ক্ষিত</w:t>
      </w:r>
      <w:proofErr w:type="spellEnd"/>
      <w:r w:rsidR="00452B0F"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="00452B0F" w:rsidRPr="006E4C8A">
        <w:rPr>
          <w:rFonts w:ascii="NikoshBAN" w:hAnsi="NikoshBAN" w:cs="NikoshBAN"/>
          <w:color w:val="333333"/>
          <w:sz w:val="36"/>
          <w:szCs w:val="36"/>
        </w:rPr>
        <w:t>লক্ষ্য</w:t>
      </w:r>
      <w:proofErr w:type="spellEnd"/>
      <w:r w:rsidR="00452B0F" w:rsidRPr="006E4C8A">
        <w:rPr>
          <w:rFonts w:ascii="NikoshBAN" w:hAnsi="NikoshBAN" w:cs="NikoshBAN"/>
          <w:color w:val="333333"/>
          <w:sz w:val="36"/>
          <w:szCs w:val="36"/>
        </w:rPr>
        <w:t xml:space="preserve"> ও </w:t>
      </w:r>
      <w:proofErr w:type="spellStart"/>
      <w:r w:rsidR="00452B0F" w:rsidRPr="006E4C8A">
        <w:rPr>
          <w:rFonts w:ascii="NikoshBAN" w:hAnsi="NikoshBAN" w:cs="NikoshBAN"/>
          <w:color w:val="333333"/>
          <w:sz w:val="36"/>
          <w:szCs w:val="36"/>
        </w:rPr>
        <w:t>জাতীয়</w:t>
      </w:r>
      <w:proofErr w:type="spellEnd"/>
      <w:r w:rsidR="00452B0F"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="00452B0F" w:rsidRPr="006E4C8A">
        <w:rPr>
          <w:rFonts w:ascii="NikoshBAN" w:hAnsi="NikoshBAN" w:cs="NikoshBAN"/>
          <w:color w:val="333333"/>
          <w:sz w:val="36"/>
          <w:szCs w:val="36"/>
        </w:rPr>
        <w:t>দাবি</w:t>
      </w:r>
      <w:proofErr w:type="spellEnd"/>
      <w:r w:rsidR="00452B0F"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="00452B0F" w:rsidRPr="006E4C8A">
        <w:rPr>
          <w:rFonts w:ascii="NikoshBAN" w:hAnsi="NikoshBAN" w:cs="NikoshBAN"/>
          <w:color w:val="333333"/>
          <w:sz w:val="36"/>
          <w:szCs w:val="36"/>
        </w:rPr>
        <w:t>পূরণ</w:t>
      </w:r>
      <w:proofErr w:type="spellEnd"/>
      <w:r w:rsidR="00452B0F"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="00452B0F" w:rsidRPr="006E4C8A">
        <w:rPr>
          <w:rFonts w:ascii="NikoshBAN" w:hAnsi="NikoshBAN" w:cs="NikoshBAN"/>
          <w:color w:val="333333"/>
          <w:sz w:val="36"/>
          <w:szCs w:val="36"/>
        </w:rPr>
        <w:t>হবে</w:t>
      </w:r>
      <w:proofErr w:type="spellEnd"/>
      <w:r w:rsidR="00452B0F"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="00452B0F" w:rsidRPr="006E4C8A">
        <w:rPr>
          <w:rFonts w:ascii="NikoshBAN" w:hAnsi="NikoshBAN" w:cs="NikoshBAN"/>
          <w:color w:val="333333"/>
          <w:sz w:val="36"/>
          <w:szCs w:val="36"/>
        </w:rPr>
        <w:t>না</w:t>
      </w:r>
      <w:proofErr w:type="spellEnd"/>
      <w:r w:rsidR="00452B0F" w:rsidRPr="006E4C8A">
        <w:rPr>
          <w:rFonts w:ascii="NikoshBAN" w:hAnsi="NikoshBAN" w:cs="NikoshBAN"/>
          <w:color w:val="333333"/>
          <w:sz w:val="36"/>
          <w:szCs w:val="36"/>
        </w:rPr>
        <w:t>।</w:t>
      </w:r>
    </w:p>
    <w:p w14:paraId="4E5668BD" w14:textId="77777777" w:rsidR="00452B0F" w:rsidRPr="006E4C8A" w:rsidRDefault="00452B0F" w:rsidP="00452B0F">
      <w:pPr>
        <w:pStyle w:val="NormalWeb"/>
        <w:shd w:val="clear" w:color="auto" w:fill="FAF9F9"/>
        <w:spacing w:before="300" w:beforeAutospacing="0" w:after="150" w:afterAutospacing="0" w:line="450" w:lineRule="atLeast"/>
        <w:jc w:val="both"/>
        <w:rPr>
          <w:rFonts w:ascii="NikoshBAN" w:hAnsi="NikoshBAN" w:cs="NikoshBAN"/>
          <w:color w:val="333333"/>
          <w:sz w:val="36"/>
          <w:szCs w:val="36"/>
        </w:rPr>
      </w:pP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তিনি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আরো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> 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বলেন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,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বর্তমান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করোনা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পরিস্থিতিতে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অনলাইনে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শিক্ষা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কার্যক্রমের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গুরুত্ব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ও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প্রয়োজনীতা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বৃদ্ধি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পেয়েছে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।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অনলাইনে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পাঠদান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এখন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একটি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বাস্তবতা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।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শিক্ষার্থীদের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ইন্টারনেট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ও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ডিভাইস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সমস্যা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সমাধানের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পাশাপাশি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অনলাইনে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গুণগত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উচ্চশিক্ষা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নিশ্চিত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করতে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মনোযোগ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দিতে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হবে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।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করোনার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টিকা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আবিষ্কার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হলে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শিক্ষায়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সরাসরি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ও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নিয়মিত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পাঠদানে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ফিরে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গেলেও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অনলাইন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শিক্ষার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গুরুত্ব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কোনো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অংশে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কমবে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না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। এ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জন্য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বিশ্ববিদ্যালয়গুলোকে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> 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সরাসরি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পাঠদানের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পাশাপাশি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অনলাইনে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কোর্স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চালু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রাখার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পরামর্শ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দেন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তিনি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>।</w:t>
      </w:r>
    </w:p>
    <w:p w14:paraId="63FCFF83" w14:textId="77777777" w:rsidR="00452B0F" w:rsidRPr="006E4C8A" w:rsidRDefault="00452B0F" w:rsidP="00452B0F">
      <w:pPr>
        <w:pStyle w:val="NormalWeb"/>
        <w:shd w:val="clear" w:color="auto" w:fill="FAF9F9"/>
        <w:spacing w:before="300" w:beforeAutospacing="0" w:after="150" w:afterAutospacing="0" w:line="450" w:lineRule="atLeast"/>
        <w:jc w:val="both"/>
        <w:rPr>
          <w:rFonts w:ascii="NikoshBAN" w:hAnsi="NikoshBAN" w:cs="NikoshBAN"/>
          <w:color w:val="333333"/>
          <w:sz w:val="36"/>
          <w:szCs w:val="36"/>
        </w:rPr>
      </w:pP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করোনা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সময়ে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আইকিউএসির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ভূমিকা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,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চ্যালেঞ্জ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ও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উত্তরণের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উপায়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নিয়ে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আজ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(০৩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সেপ্টেম্বর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)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জুম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প্ল্যাটফর্মে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আয়োজিত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এক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সভায়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তিনি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এসব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কথা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জানান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।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সভায়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১৪১টি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বিশ্ববিদ্যালয়ের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আইকিউএসির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পরিচালকরা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উপস্থিত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ছিলেন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।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ইউজিসি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সদস্য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প্রফেসর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ড.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মুহাম্মদ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আলমগীরের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সভাপতিত্বে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আলোচনাসভায়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কমিশনের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সদস্য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প্রফেসর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ড.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দিল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আফরোজা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বেগম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,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প্রফেসর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ড.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মো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.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সাজ্জাদ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হোসেন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,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কমিশনের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সচিব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ড.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ফেরদৌস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জামান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ও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বিভাগীয়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প্রধানরা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উপস্থিত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ছিলেন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।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সভায়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স্বাগত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বক্তব্য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দেন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> 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ইউজিসির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এসপিকিউএ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বিভাগের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পরিচালক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ড.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সুলতান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মাহমুদ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ভূইয়া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>।</w:t>
      </w:r>
    </w:p>
    <w:p w14:paraId="7BE33128" w14:textId="77777777" w:rsidR="00452B0F" w:rsidRPr="006E4C8A" w:rsidRDefault="00452B0F" w:rsidP="00452B0F">
      <w:pPr>
        <w:pStyle w:val="NormalWeb"/>
        <w:shd w:val="clear" w:color="auto" w:fill="FAF9F9"/>
        <w:spacing w:before="300" w:beforeAutospacing="0" w:after="150" w:afterAutospacing="0" w:line="450" w:lineRule="atLeast"/>
        <w:jc w:val="both"/>
        <w:rPr>
          <w:rFonts w:ascii="NikoshBAN" w:hAnsi="NikoshBAN" w:cs="NikoshBAN"/>
          <w:color w:val="333333"/>
          <w:sz w:val="36"/>
          <w:szCs w:val="36"/>
        </w:rPr>
      </w:pP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প্রধান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অতিথির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ভাষণে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ইউজিসি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চেয়ারম্যান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বলেন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,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করোনা-পরবর্তী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অনলাইনে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শিক্ষা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কার্যক্রম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চলমান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রাখতে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হবে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। এ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ক্ষেত্রে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আইকিউএসির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দায়িত্ব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হবে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অনলাইন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এডুকেশনের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ওপর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একটি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নীতিমালা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তৈরি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করা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,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যাতে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 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এর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মান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নিশ্চিত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করা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যায়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। এ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সময়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তিনি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দেশের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উচ্চশিক্ষার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সঙ্গে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যুক্তদের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> 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অনলাইন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শিক্ষায়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অভ্যস্ত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হয়ে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ওঠার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পরামর্শ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দেন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। 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শিক্ষক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সম্প্রদায়কে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বিদ্যমান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রিসোর্স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ব্যবহার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করে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অনলাইন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শিক্ষা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কার্যক্রম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এগিয়ে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নেওয়ার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আহ্বান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জানান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।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মহামারিকালীন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শিক্ষক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,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শিক্ষার্থী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ও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অভিভাবকদের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তিনি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ইতিবাচক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মনোভাব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বজায়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রাখার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জন্য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অনুরোধ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জানান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।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দেশে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গুণগত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উচ্চশিক্ষা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নিশ্চিত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করতে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তিনি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গণমাধ্যমের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বলিষ্ঠ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ভূমিকার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প্রশংসা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করেন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>।</w:t>
      </w:r>
    </w:p>
    <w:p w14:paraId="55E1D34D" w14:textId="77777777" w:rsidR="00452B0F" w:rsidRPr="006E4C8A" w:rsidRDefault="00452B0F" w:rsidP="00452B0F">
      <w:pPr>
        <w:pStyle w:val="NormalWeb"/>
        <w:shd w:val="clear" w:color="auto" w:fill="FAF9F9"/>
        <w:spacing w:before="300" w:beforeAutospacing="0" w:after="150" w:afterAutospacing="0" w:line="450" w:lineRule="atLeast"/>
        <w:jc w:val="both"/>
        <w:rPr>
          <w:rFonts w:ascii="NikoshBAN" w:hAnsi="NikoshBAN" w:cs="NikoshBAN"/>
          <w:color w:val="333333"/>
          <w:sz w:val="36"/>
          <w:szCs w:val="36"/>
        </w:rPr>
      </w:pP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lastRenderedPageBreak/>
        <w:t>প্রফেসর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শহীদুল্লাহ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জানান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,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বিশ্ববিদ্যালয়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শিক্ষার্থীদের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নামমাত্র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মূল্যে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টেলিটকের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ইন্টারনেটসেবা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দেওয়ার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প্রস্তুতি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চলছে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।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টেলিটকের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নেটওয়ার্কের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সমস্যার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কথা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অনেকেই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জানিয়েছে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।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আশা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করি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,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অচিরেই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নেটওয়ার্ক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সমস্যার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সমাধান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হয়ে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যাবে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>।</w:t>
      </w:r>
    </w:p>
    <w:p w14:paraId="6D9F0736" w14:textId="544B3A7C" w:rsidR="00A411F2" w:rsidRPr="006E4C8A" w:rsidRDefault="00452B0F" w:rsidP="006E4C8A">
      <w:pPr>
        <w:pStyle w:val="NormalWeb"/>
        <w:shd w:val="clear" w:color="auto" w:fill="FAF9F9"/>
        <w:spacing w:before="300" w:beforeAutospacing="0" w:after="150" w:afterAutospacing="0" w:line="450" w:lineRule="atLeast"/>
        <w:jc w:val="both"/>
        <w:rPr>
          <w:rFonts w:ascii="SolaimanLipi" w:hAnsi="SolaimanLipi"/>
          <w:color w:val="333333"/>
          <w:sz w:val="26"/>
          <w:szCs w:val="26"/>
        </w:rPr>
      </w:pP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সভাপতির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ভাষণে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প্রফেসর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আলমগীর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বলেন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,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করোনার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সময়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> 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শিক্ষাপ্রতিষ্ঠান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বন্ধ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থাকলেও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ক্ষতি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পোষাতে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অনলাইনে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পাঠদানের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সিদ্ধান্ত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গ্রহণ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করা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হয়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।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করোনার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শুরুতেই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কার্যকর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ব্যবস্থা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নেওয়ার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ফলে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শিক্ষার্থীরা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বড়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ধরনের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বিপর্যয়ের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মুখে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পতিত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হয়নি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। এ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ক্ষেত্রে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আইকিউএসির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গুরুত্বপূর্ণ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ভূমিকা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রয়েছে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বলে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তিনি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জানান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>।</w:t>
      </w:r>
      <w:r w:rsidRPr="006E4C8A">
        <w:rPr>
          <w:rFonts w:ascii="NikoshBAN" w:hAnsi="NikoshBAN" w:cs="NikoshBAN"/>
          <w:color w:val="333333"/>
          <w:sz w:val="36"/>
          <w:szCs w:val="36"/>
        </w:rPr>
        <w:br/>
        <w:t> </w:t>
      </w:r>
      <w:r w:rsidRPr="006E4C8A">
        <w:rPr>
          <w:rFonts w:ascii="NikoshBAN" w:hAnsi="NikoshBAN" w:cs="NikoshBAN"/>
          <w:color w:val="333333"/>
          <w:sz w:val="36"/>
          <w:szCs w:val="36"/>
        </w:rPr>
        <w:br/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সভায়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আইকিউএসির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পরিচালকরা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জানান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,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তাঁরা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বিশ্ববিদ্যালয়গুলোর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> 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অনলাইন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শিক্ষার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চ্যালেঞ্জ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মোকাবেলা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করে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গুণগত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শিক্ষা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নিশ্চিত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করায়</w:t>
      </w:r>
      <w:proofErr w:type="spellEnd"/>
      <w:r w:rsidRPr="006E4C8A">
        <w:rPr>
          <w:rFonts w:ascii="NikoshBAN" w:hAnsi="NikoshBAN" w:cs="NikoshBAN"/>
          <w:color w:val="333333"/>
          <w:sz w:val="36"/>
          <w:szCs w:val="36"/>
        </w:rPr>
        <w:t xml:space="preserve"> </w:t>
      </w:r>
      <w:proofErr w:type="spellStart"/>
      <w:r w:rsidRPr="006E4C8A">
        <w:rPr>
          <w:rFonts w:ascii="NikoshBAN" w:hAnsi="NikoshBAN" w:cs="NikoshBAN"/>
          <w:color w:val="333333"/>
          <w:sz w:val="36"/>
          <w:szCs w:val="36"/>
        </w:rPr>
        <w:t>বদ্ধপরিকর</w:t>
      </w:r>
      <w:bookmarkStart w:id="0" w:name="_GoBack"/>
      <w:bookmarkEnd w:id="0"/>
      <w:proofErr w:type="spellEnd"/>
    </w:p>
    <w:sectPr w:rsidR="00A411F2" w:rsidRPr="006E4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olaimanLip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A04D8"/>
    <w:rsid w:val="00452B0F"/>
    <w:rsid w:val="005A04D8"/>
    <w:rsid w:val="006E4C8A"/>
    <w:rsid w:val="00A411F2"/>
    <w:rsid w:val="00F1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FE438"/>
  <w15:chartTrackingRefBased/>
  <w15:docId w15:val="{A908419D-CCE4-422F-8568-9269B72C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Mahadul-Pc</dc:creator>
  <cp:keywords/>
  <dc:description/>
  <cp:lastModifiedBy>Mahadul-Pc</cp:lastModifiedBy>
  <cp:revision>2</cp:revision>
  <dcterms:created xsi:type="dcterms:W3CDTF">2020-09-27T10:35:00Z</dcterms:created>
  <dcterms:modified xsi:type="dcterms:W3CDTF">2020-09-27T12:22:00Z</dcterms:modified>
</cp:coreProperties>
</file>