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BE3C7" w14:textId="77777777" w:rsidR="00725112" w:rsidRPr="00725112" w:rsidRDefault="00725112" w:rsidP="00725112">
      <w:pPr>
        <w:shd w:val="clear" w:color="auto" w:fill="FFFFFF"/>
        <w:spacing w:after="100" w:afterAutospacing="1" w:line="240" w:lineRule="auto"/>
        <w:jc w:val="both"/>
        <w:rPr>
          <w:rFonts w:ascii="Siyam Rupali" w:eastAsia="Times New Roman" w:hAnsi="Siyam Rupali" w:cs="Siyam Rupali"/>
          <w:color w:val="000000"/>
          <w:sz w:val="24"/>
          <w:szCs w:val="24"/>
        </w:rPr>
      </w:pP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শিক্ষামন্ত্রী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ডা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.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দীপু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মনি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বলেছেন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,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আশা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করছি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,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করোনাভাইরাস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পরিস্থিতির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উন্নতি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হলে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নির্ধারিত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সময়ে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এসএসসি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ও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এইচএসসি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পরীক্ষা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আমরা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নিতে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পারবো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।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গত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এক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সপ্তাহ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ধরে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করোনা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সংক্রমণের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হার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কমছে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।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কিছুদিন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আগেও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সংক্রমণের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হার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ছিল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৩০-৩২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শতাংশ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।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এখন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তা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কমে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২২-২৩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শতাংশে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নেমে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এসেছে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।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পরিস্থিতি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অনুকূল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থাকলে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আমরা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আশা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করছি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,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নভেম্বরের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মাঝামাঝি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এইচএসসি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এবং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ডিসেম্বরের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শুরুতে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এইচএসসি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পরীক্ষা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নিতে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পারবো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।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আমাদের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সব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ধরনের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প্রস্তুতি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আছে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।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টিকা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কর্যক্রমও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চলছে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।</w:t>
      </w:r>
      <w:r w:rsidRPr="00725112">
        <w:rPr>
          <w:rFonts w:ascii="Cambria" w:eastAsia="Times New Roman" w:hAnsi="Cambria" w:cs="Cambria"/>
          <w:color w:val="000000"/>
          <w:sz w:val="24"/>
          <w:szCs w:val="24"/>
        </w:rPr>
        <w:t> </w:t>
      </w:r>
    </w:p>
    <w:p w14:paraId="63BE25D4" w14:textId="77777777" w:rsidR="00725112" w:rsidRPr="00725112" w:rsidRDefault="00725112" w:rsidP="00725112">
      <w:pPr>
        <w:shd w:val="clear" w:color="auto" w:fill="FFFFFF"/>
        <w:spacing w:after="100" w:afterAutospacing="1" w:line="240" w:lineRule="auto"/>
        <w:jc w:val="both"/>
        <w:rPr>
          <w:rFonts w:ascii="Siyam Rupali" w:eastAsia="Times New Roman" w:hAnsi="Siyam Rupali" w:cs="Siyam Rupali"/>
          <w:color w:val="000000"/>
          <w:sz w:val="24"/>
          <w:szCs w:val="24"/>
        </w:rPr>
      </w:pP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বৃহস্পতিবার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(১২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আগস্ট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)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মহিলা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আওয়ামী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লীগ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আয়োজিত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এক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আলোচনা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সভা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ও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হুইল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চেয়ার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বিতরণ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অনুষ্ঠান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শেষে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সাংবাদিকদের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প্রশ্নের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উত্তরে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এ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কথা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বলেন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তিনি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।</w:t>
      </w:r>
    </w:p>
    <w:p w14:paraId="4694DE6D" w14:textId="77777777" w:rsidR="00725112" w:rsidRPr="00725112" w:rsidRDefault="00725112" w:rsidP="00725112">
      <w:pPr>
        <w:shd w:val="clear" w:color="auto" w:fill="FFFFFF"/>
        <w:spacing w:after="100" w:afterAutospacing="1" w:line="240" w:lineRule="auto"/>
        <w:jc w:val="both"/>
        <w:rPr>
          <w:rFonts w:ascii="Siyam Rupali" w:eastAsia="Times New Roman" w:hAnsi="Siyam Rupali" w:cs="Siyam Rupali"/>
          <w:color w:val="000000"/>
          <w:sz w:val="24"/>
          <w:szCs w:val="24"/>
        </w:rPr>
      </w:pP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তিনি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আরও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বলেন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,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পূর্ব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ঘোষণা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অনুযায়ী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,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নভেম্বর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মাসে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এসএসসি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এবং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ডিসেম্বরের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মাঝামাঝিতে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এইচএসসি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পরীক্ষা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নেয়ার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জন্য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সকল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প্রস্তুতি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আমাদের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রয়েছে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। এ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জন্য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সংক্ষিপ্ত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সিলেবাসের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ওপর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অ্যাসাইনমেন্ট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কার্যক্রমও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চলছে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।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আমরা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আশা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করছি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,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করোনাভাইরাস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পরিস্থিতির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উন্নতি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হলে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নির্ধারিত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সময়ে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এ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দুটি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পরীক্ষা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আমরা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নিতে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পারবো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।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নির্ধারিত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সময়ে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করোনা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পরিস্থিতি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যদি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অনুকূলে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না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আসে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সেক্ষেত্রে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গত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বছরের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মতো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এবারও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সাবজেক্ট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ম্যাপিং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করে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শিক্ষার্থীদের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ফল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দেওয়া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হবে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।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তবে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আমরা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পরীক্ষা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নিয়েই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ফলাফল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দিতে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চাই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।</w:t>
      </w:r>
    </w:p>
    <w:p w14:paraId="5825DD87" w14:textId="77777777" w:rsidR="00725112" w:rsidRPr="00725112" w:rsidRDefault="00725112" w:rsidP="00725112">
      <w:pPr>
        <w:shd w:val="clear" w:color="auto" w:fill="FFFFFF"/>
        <w:spacing w:after="100" w:afterAutospacing="1" w:line="240" w:lineRule="auto"/>
        <w:jc w:val="both"/>
        <w:rPr>
          <w:rFonts w:ascii="Siyam Rupali" w:eastAsia="Times New Roman" w:hAnsi="Siyam Rupali" w:cs="Siyam Rupali"/>
          <w:color w:val="000000"/>
          <w:sz w:val="24"/>
          <w:szCs w:val="24"/>
        </w:rPr>
      </w:pP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তিনি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বলেন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,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শিক্ষার্থীদের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প্রস্তুতির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যেন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ঘাটতি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না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হয়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সেজন্য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শিক্ষার্থীদের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সংক্ষিপ্ত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সিলেবাস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সেভাবেই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সাজানো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হয়েছে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।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শিক্ষার্থীদের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স্বাস্থ্য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সুরক্ষায়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টিকা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কার্যক্রমও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চলছে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।</w:t>
      </w:r>
    </w:p>
    <w:p w14:paraId="6F822334" w14:textId="14854A4B" w:rsidR="00FF21DC" w:rsidRDefault="00725112" w:rsidP="00725112">
      <w:pPr>
        <w:rPr>
          <w:rFonts w:ascii="Siyam Rupali" w:hAnsi="Siyam Rupali" w:cs="Siyam Rupali"/>
          <w:color w:val="000000"/>
          <w:shd w:val="clear" w:color="auto" w:fill="FFFFFF"/>
        </w:rPr>
      </w:pP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অনুষ্ঠানে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প্রধান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অতিথির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বক্তব্যে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শিক্ষামন্ত্রী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ও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আওয়ামীলীগের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যুগ্ম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সাধারণ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সম্পাদক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ডা.দীপু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মনি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বলেন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,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আগে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বঙ্গমাতা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শেখ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ফজিলাতুন্নেছা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মুজিবকে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জানার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তেমন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চর্চাই</w:t>
      </w:r>
      <w:proofErr w:type="spellEnd"/>
      <w:r>
        <w:rPr>
          <w:rFonts w:ascii="Cambria" w:hAnsi="Cambria" w:cs="Cambria"/>
          <w:color w:val="000000"/>
          <w:shd w:val="clear" w:color="auto" w:fill="FFFFFF"/>
        </w:rPr>
        <w:t> </w:t>
      </w:r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ছিল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না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।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অথচ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খোকা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থেকে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বঙ্গবন্ধু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হয়ে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উঠার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সকল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সংগ্রামের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নেপথ্যে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যে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ভূমিকা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রেখেছিলেন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তিনি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বঙ্গমাতা</w:t>
      </w:r>
      <w:proofErr w:type="spellEnd"/>
      <w:r>
        <w:rPr>
          <w:rFonts w:ascii="Cambria" w:hAnsi="Cambria" w:cs="Cambria"/>
          <w:color w:val="000000"/>
          <w:shd w:val="clear" w:color="auto" w:fill="FFFFFF"/>
        </w:rPr>
        <w:t> </w:t>
      </w:r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শেখ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ফজিলাতুন্নেছা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মুজিব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।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বঙ্গবন্ধু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তার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জীবনের</w:t>
      </w:r>
      <w:proofErr w:type="spellEnd"/>
      <w:r>
        <w:rPr>
          <w:rFonts w:ascii="Cambria" w:hAnsi="Cambria" w:cs="Cambria"/>
          <w:color w:val="000000"/>
          <w:shd w:val="clear" w:color="auto" w:fill="FFFFFF"/>
        </w:rPr>
        <w:t> </w:t>
      </w:r>
      <w:r>
        <w:rPr>
          <w:rFonts w:ascii="Siyam Rupali" w:hAnsi="Siyam Rupali" w:cs="Siyam Rupali"/>
          <w:color w:val="000000"/>
          <w:shd w:val="clear" w:color="auto" w:fill="FFFFFF"/>
        </w:rPr>
        <w:t xml:space="preserve"> ৪০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ভাগ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সময়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জেলে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, ৪৮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ভাগ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সময়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সাংগঠনিক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কাজে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এবং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মাত্র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১২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ভাগ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সময়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পরিবারে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কাটিয়েছেন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।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বঙ্গমাতা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বঙ্গবন্ধুর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অবর্তমানে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সংসার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চালিয়েছেন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,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বঙ্গবন্ধুর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মামলা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চালিয়েছেন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পাশাপাশি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পুরো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আওয়ামীলীগই</w:t>
      </w:r>
      <w:proofErr w:type="spellEnd"/>
      <w:r>
        <w:rPr>
          <w:rFonts w:ascii="Cambria" w:hAnsi="Cambria" w:cs="Cambria"/>
          <w:color w:val="000000"/>
          <w:shd w:val="clear" w:color="auto" w:fill="FFFFFF"/>
        </w:rPr>
        <w:t> </w:t>
      </w:r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ছিল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বঙ্গমাতার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পরিবার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।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ইতিহাসের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খুব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গুরত্বপূর্ণ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সময়ে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বঙ্গমাতার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ভুমিকা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ছিল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অত্যন্ত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 xml:space="preserve"> </w:t>
      </w:r>
      <w:proofErr w:type="spellStart"/>
      <w:r>
        <w:rPr>
          <w:rFonts w:ascii="Siyam Rupali" w:hAnsi="Siyam Rupali" w:cs="Siyam Rupali"/>
          <w:color w:val="000000"/>
          <w:shd w:val="clear" w:color="auto" w:fill="FFFFFF"/>
        </w:rPr>
        <w:t>গুরুত্বপূর্ণ</w:t>
      </w:r>
      <w:proofErr w:type="spellEnd"/>
      <w:r>
        <w:rPr>
          <w:rFonts w:ascii="Siyam Rupali" w:hAnsi="Siyam Rupali" w:cs="Siyam Rupali"/>
          <w:color w:val="000000"/>
          <w:shd w:val="clear" w:color="auto" w:fill="FFFFFF"/>
        </w:rPr>
        <w:t>।</w:t>
      </w:r>
    </w:p>
    <w:p w14:paraId="174F7D42" w14:textId="77777777" w:rsidR="00725112" w:rsidRPr="00725112" w:rsidRDefault="00725112" w:rsidP="00725112">
      <w:pPr>
        <w:shd w:val="clear" w:color="auto" w:fill="FFFFFF"/>
        <w:spacing w:after="100" w:afterAutospacing="1" w:line="240" w:lineRule="auto"/>
        <w:jc w:val="both"/>
        <w:rPr>
          <w:rFonts w:ascii="Siyam Rupali" w:eastAsia="Times New Roman" w:hAnsi="Siyam Rupali" w:cs="Siyam Rupali"/>
          <w:color w:val="000000"/>
          <w:sz w:val="24"/>
          <w:szCs w:val="24"/>
        </w:rPr>
      </w:pP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শিক্ষামন্ত্রী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আরও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বলেন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,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বঙ্গবন্ধুকে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সপরিবারে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হত্যার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ঘটনাকে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সামাজিকভাবে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বৈধতা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দেওয়ার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জন্য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দশকের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পর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দশক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অপ্রপ্রচার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চালানো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হয়েছিল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।</w:t>
      </w:r>
      <w:r w:rsidRPr="00725112">
        <w:rPr>
          <w:rFonts w:ascii="Cambria" w:eastAsia="Times New Roman" w:hAnsi="Cambria" w:cs="Cambria"/>
          <w:color w:val="000000"/>
          <w:sz w:val="24"/>
          <w:szCs w:val="24"/>
        </w:rPr>
        <w:t> </w:t>
      </w:r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ঘাতকরা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জানত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বঙ্গবন্ধু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কোন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ব্যাক্তি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নয়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তিনি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একটি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আদর্শ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।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তারা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এই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হত্যাকাণ্ডের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মাধ্যমে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শুধু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সরকার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পতনই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নয়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বাংলাদেশ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নামক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রাষ্ট্রের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চরিত্রকে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পাল্টে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ফেলার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চেষ্টা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করেছিলেন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।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তারা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বাংলাদেশকে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পাকিস্তানি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স্টাইলের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একটি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সাম্প্রদায়িক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রাষ্ট্র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বানাতে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চেয়েছিলেন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।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তাই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তারা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বঙ্গবন্ধুকে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নির্বংশ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করতে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চেয়েছিল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।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ঘাতকদের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lastRenderedPageBreak/>
        <w:t>সব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ষড়যন্ত্রকে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মিথ্যা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প্রমাণ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করে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বঙ্গবন্ধু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কন্যা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জননেত্রী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শেখ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হাসিনা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আজ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বাংলাদেশকে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সারাবিশ্বে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উন্নয়নের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মডেল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হিসেবে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পরিচিত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করিয়েছেন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।</w:t>
      </w:r>
      <w:r w:rsidRPr="00725112">
        <w:rPr>
          <w:rFonts w:ascii="Cambria" w:eastAsia="Times New Roman" w:hAnsi="Cambria" w:cs="Cambria"/>
          <w:color w:val="000000"/>
          <w:sz w:val="24"/>
          <w:szCs w:val="24"/>
        </w:rPr>
        <w:t> </w:t>
      </w:r>
    </w:p>
    <w:p w14:paraId="5F851116" w14:textId="77777777" w:rsidR="00725112" w:rsidRPr="00725112" w:rsidRDefault="00725112" w:rsidP="00725112">
      <w:pPr>
        <w:shd w:val="clear" w:color="auto" w:fill="FFFFFF"/>
        <w:spacing w:after="100" w:afterAutospacing="1" w:line="240" w:lineRule="auto"/>
        <w:jc w:val="both"/>
        <w:rPr>
          <w:rFonts w:ascii="Siyam Rupali" w:eastAsia="Times New Roman" w:hAnsi="Siyam Rupali" w:cs="Siyam Rupali"/>
          <w:color w:val="000000"/>
          <w:sz w:val="24"/>
          <w:szCs w:val="24"/>
        </w:rPr>
      </w:pP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বাংলাদেশ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মহিলা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আওয়ামী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লীগের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সভাপতি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সাফিয়া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খাতুনের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সভাপতিত্বে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অনুষ্ঠানে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বিশেষ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অতিথি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হিসেবে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উপস্থিত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ছিলেন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স্বরাষ্ট্রমন্ত্রী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বীর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মুক্তিযোদ্ধা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আসাদুজ্জামান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খান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কামাল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এবং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প্রধানমন্ত্রীর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বিশেষ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সহকারী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বিপ্লব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বড়ুয়াসহ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 xml:space="preserve"> </w:t>
      </w:r>
      <w:proofErr w:type="spellStart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অনেকে</w:t>
      </w:r>
      <w:proofErr w:type="spellEnd"/>
      <w:r w:rsidRPr="00725112">
        <w:rPr>
          <w:rFonts w:ascii="Siyam Rupali" w:eastAsia="Times New Roman" w:hAnsi="Siyam Rupali" w:cs="Siyam Rupali"/>
          <w:color w:val="000000"/>
          <w:sz w:val="24"/>
          <w:szCs w:val="24"/>
        </w:rPr>
        <w:t>।</w:t>
      </w:r>
      <w:r w:rsidRPr="00725112">
        <w:rPr>
          <w:rFonts w:ascii="Cambria" w:eastAsia="Times New Roman" w:hAnsi="Cambria" w:cs="Cambria"/>
          <w:color w:val="000000"/>
          <w:sz w:val="24"/>
          <w:szCs w:val="24"/>
        </w:rPr>
        <w:t> </w:t>
      </w:r>
    </w:p>
    <w:p w14:paraId="587FEA53" w14:textId="77777777" w:rsidR="00725112" w:rsidRPr="00725112" w:rsidRDefault="00725112" w:rsidP="00725112"/>
    <w:sectPr w:rsidR="00725112" w:rsidRPr="00725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35525"/>
    <w:rsid w:val="00090404"/>
    <w:rsid w:val="00127A4B"/>
    <w:rsid w:val="00151137"/>
    <w:rsid w:val="001608AA"/>
    <w:rsid w:val="0016472E"/>
    <w:rsid w:val="00275CCF"/>
    <w:rsid w:val="0029339D"/>
    <w:rsid w:val="002A5DC3"/>
    <w:rsid w:val="002C7D15"/>
    <w:rsid w:val="00440E6C"/>
    <w:rsid w:val="00454A92"/>
    <w:rsid w:val="004A159D"/>
    <w:rsid w:val="004D733E"/>
    <w:rsid w:val="00541452"/>
    <w:rsid w:val="005604D1"/>
    <w:rsid w:val="00657080"/>
    <w:rsid w:val="006575B1"/>
    <w:rsid w:val="00672071"/>
    <w:rsid w:val="006E7437"/>
    <w:rsid w:val="006F2714"/>
    <w:rsid w:val="00725112"/>
    <w:rsid w:val="007B228F"/>
    <w:rsid w:val="007E5DC9"/>
    <w:rsid w:val="00835DD6"/>
    <w:rsid w:val="00855B0F"/>
    <w:rsid w:val="00856276"/>
    <w:rsid w:val="00867AF6"/>
    <w:rsid w:val="008961CD"/>
    <w:rsid w:val="008E0DE2"/>
    <w:rsid w:val="008E25FF"/>
    <w:rsid w:val="009E7452"/>
    <w:rsid w:val="009F4C6B"/>
    <w:rsid w:val="00A054C0"/>
    <w:rsid w:val="00A07D7F"/>
    <w:rsid w:val="00A535C9"/>
    <w:rsid w:val="00AA457A"/>
    <w:rsid w:val="00AC471A"/>
    <w:rsid w:val="00AE5CCA"/>
    <w:rsid w:val="00B36402"/>
    <w:rsid w:val="00B642F8"/>
    <w:rsid w:val="00B96384"/>
    <w:rsid w:val="00BA3547"/>
    <w:rsid w:val="00CC72B2"/>
    <w:rsid w:val="00D47BBE"/>
    <w:rsid w:val="00E02F93"/>
    <w:rsid w:val="00E9022B"/>
    <w:rsid w:val="00EC0D5B"/>
    <w:rsid w:val="00F22A6B"/>
    <w:rsid w:val="00F35525"/>
    <w:rsid w:val="00F5675E"/>
    <w:rsid w:val="00FE6B61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A828E"/>
  <w15:chartTrackingRefBased/>
  <w15:docId w15:val="{5604B47A-E190-4C7A-B290-1AC2067B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0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8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title">
    <w:name w:val="post-title"/>
    <w:basedOn w:val="DefaultParagraphFont"/>
    <w:rsid w:val="00160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8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Sahab Uddin</dc:creator>
  <cp:keywords/>
  <dc:description/>
  <cp:lastModifiedBy>Mohammed Sahab Uddin</cp:lastModifiedBy>
  <cp:revision>82</cp:revision>
  <dcterms:created xsi:type="dcterms:W3CDTF">2021-07-07T06:43:00Z</dcterms:created>
  <dcterms:modified xsi:type="dcterms:W3CDTF">2021-08-12T14:56:00Z</dcterms:modified>
</cp:coreProperties>
</file>