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C5" w:rsidRPr="005432C5" w:rsidRDefault="005432C5" w:rsidP="005432C5">
      <w:pPr>
        <w:jc w:val="center"/>
        <w:rPr>
          <w:sz w:val="44"/>
          <w:szCs w:val="64"/>
        </w:rPr>
      </w:pPr>
      <w:r w:rsidRPr="005432C5">
        <w:rPr>
          <w:sz w:val="44"/>
          <w:szCs w:val="64"/>
          <w:cs/>
          <w:lang w:bidi="bn-IN"/>
        </w:rPr>
        <w:t>বাঙ্গালীর মুজিব</w:t>
      </w:r>
    </w:p>
    <w:p w:rsidR="005432C5" w:rsidRPr="005432C5" w:rsidRDefault="005432C5" w:rsidP="005432C5">
      <w:pPr>
        <w:jc w:val="center"/>
        <w:rPr>
          <w:sz w:val="44"/>
          <w:szCs w:val="64"/>
        </w:rPr>
      </w:pPr>
      <w:r w:rsidRPr="005432C5">
        <w:rPr>
          <w:sz w:val="44"/>
          <w:szCs w:val="64"/>
          <w:cs/>
          <w:lang w:bidi="bn-IN"/>
        </w:rPr>
        <w:t>মোঃ আজিজুর রহমান</w:t>
      </w:r>
    </w:p>
    <w:p w:rsidR="005432C5" w:rsidRPr="005432C5" w:rsidRDefault="005432C5" w:rsidP="005432C5">
      <w:pPr>
        <w:jc w:val="center"/>
        <w:rPr>
          <w:sz w:val="44"/>
          <w:szCs w:val="64"/>
        </w:rPr>
      </w:pPr>
      <w:r w:rsidRPr="005432C5">
        <w:rPr>
          <w:sz w:val="44"/>
          <w:szCs w:val="64"/>
          <w:cs/>
          <w:lang w:bidi="bn-IN"/>
        </w:rPr>
        <w:t>মুজিব মানেই স্বাধীনতা</w:t>
      </w:r>
      <w:r w:rsidRPr="005432C5">
        <w:rPr>
          <w:sz w:val="44"/>
          <w:szCs w:val="64"/>
        </w:rPr>
        <w:t xml:space="preserve">, </w:t>
      </w:r>
      <w:r w:rsidRPr="005432C5">
        <w:rPr>
          <w:sz w:val="44"/>
          <w:szCs w:val="64"/>
          <w:cs/>
          <w:lang w:bidi="bn-IN"/>
        </w:rPr>
        <w:t>বাংলাদেশের প্রাণ।</w:t>
      </w:r>
    </w:p>
    <w:p w:rsidR="005432C5" w:rsidRPr="005432C5" w:rsidRDefault="005432C5" w:rsidP="005432C5">
      <w:pPr>
        <w:jc w:val="center"/>
        <w:rPr>
          <w:sz w:val="44"/>
          <w:szCs w:val="64"/>
        </w:rPr>
      </w:pPr>
      <w:r w:rsidRPr="005432C5">
        <w:rPr>
          <w:sz w:val="44"/>
          <w:szCs w:val="64"/>
          <w:cs/>
          <w:lang w:bidi="bn-IN"/>
        </w:rPr>
        <w:t>মুজিব মানেই একাত্তরে</w:t>
      </w:r>
      <w:r w:rsidRPr="005432C5">
        <w:rPr>
          <w:sz w:val="44"/>
          <w:szCs w:val="64"/>
        </w:rPr>
        <w:t xml:space="preserve">, </w:t>
      </w:r>
      <w:r w:rsidRPr="005432C5">
        <w:rPr>
          <w:sz w:val="44"/>
          <w:szCs w:val="64"/>
          <w:cs/>
          <w:lang w:bidi="bn-IN"/>
        </w:rPr>
        <w:t>স্বাধীনতার গান।</w:t>
      </w:r>
    </w:p>
    <w:p w:rsidR="005432C5" w:rsidRPr="005432C5" w:rsidRDefault="005432C5" w:rsidP="005432C5">
      <w:pPr>
        <w:jc w:val="center"/>
        <w:rPr>
          <w:sz w:val="44"/>
          <w:szCs w:val="64"/>
        </w:rPr>
      </w:pPr>
      <w:r w:rsidRPr="005432C5">
        <w:rPr>
          <w:sz w:val="44"/>
          <w:szCs w:val="64"/>
          <w:cs/>
          <w:lang w:bidi="bn-IN"/>
        </w:rPr>
        <w:t>মুজিব মানেই বাংলাদেশের</w:t>
      </w:r>
      <w:r w:rsidRPr="005432C5">
        <w:rPr>
          <w:sz w:val="44"/>
          <w:szCs w:val="64"/>
        </w:rPr>
        <w:t xml:space="preserve">, </w:t>
      </w:r>
      <w:r w:rsidRPr="005432C5">
        <w:rPr>
          <w:sz w:val="44"/>
          <w:szCs w:val="64"/>
          <w:cs/>
          <w:lang w:bidi="bn-IN"/>
        </w:rPr>
        <w:t>ইতিহাসের পাতা।</w:t>
      </w:r>
    </w:p>
    <w:p w:rsidR="005432C5" w:rsidRPr="005432C5" w:rsidRDefault="005432C5" w:rsidP="005432C5">
      <w:pPr>
        <w:jc w:val="center"/>
        <w:rPr>
          <w:sz w:val="44"/>
          <w:szCs w:val="64"/>
        </w:rPr>
      </w:pPr>
      <w:r w:rsidRPr="005432C5">
        <w:rPr>
          <w:sz w:val="44"/>
          <w:szCs w:val="64"/>
          <w:cs/>
          <w:lang w:bidi="bn-IN"/>
        </w:rPr>
        <w:t>মুজিব মানেই বাঙ্গালীদের</w:t>
      </w:r>
      <w:r w:rsidRPr="005432C5">
        <w:rPr>
          <w:sz w:val="44"/>
          <w:szCs w:val="64"/>
        </w:rPr>
        <w:t>,</w:t>
      </w:r>
    </w:p>
    <w:p w:rsidR="005432C5" w:rsidRPr="005432C5" w:rsidRDefault="005432C5" w:rsidP="005432C5">
      <w:pPr>
        <w:jc w:val="center"/>
        <w:rPr>
          <w:sz w:val="44"/>
          <w:szCs w:val="64"/>
        </w:rPr>
      </w:pPr>
      <w:r w:rsidRPr="005432C5">
        <w:rPr>
          <w:sz w:val="44"/>
          <w:szCs w:val="64"/>
          <w:cs/>
          <w:lang w:bidi="bn-IN"/>
        </w:rPr>
        <w:t>প্রানের প্রিয় নেতা।</w:t>
      </w:r>
    </w:p>
    <w:p w:rsidR="005432C5" w:rsidRPr="005432C5" w:rsidRDefault="005432C5" w:rsidP="005432C5">
      <w:pPr>
        <w:jc w:val="center"/>
        <w:rPr>
          <w:sz w:val="44"/>
          <w:szCs w:val="64"/>
        </w:rPr>
      </w:pPr>
      <w:r w:rsidRPr="005432C5">
        <w:rPr>
          <w:sz w:val="44"/>
          <w:szCs w:val="64"/>
          <w:cs/>
          <w:lang w:bidi="bn-IN"/>
        </w:rPr>
        <w:t>মুজিব মানেই লাখো জনতা</w:t>
      </w:r>
      <w:r w:rsidRPr="005432C5">
        <w:rPr>
          <w:sz w:val="44"/>
          <w:szCs w:val="64"/>
        </w:rPr>
        <w:t xml:space="preserve">, </w:t>
      </w:r>
      <w:r w:rsidRPr="005432C5">
        <w:rPr>
          <w:sz w:val="44"/>
          <w:szCs w:val="64"/>
          <w:cs/>
          <w:lang w:bidi="bn-IN"/>
        </w:rPr>
        <w:t>রেসকোর্সের ভাষণ।</w:t>
      </w:r>
    </w:p>
    <w:p w:rsidR="005432C5" w:rsidRPr="005432C5" w:rsidRDefault="005432C5" w:rsidP="005432C5">
      <w:pPr>
        <w:jc w:val="center"/>
        <w:rPr>
          <w:sz w:val="44"/>
          <w:szCs w:val="64"/>
        </w:rPr>
      </w:pPr>
      <w:r w:rsidRPr="005432C5">
        <w:rPr>
          <w:sz w:val="44"/>
          <w:szCs w:val="64"/>
          <w:cs/>
          <w:lang w:bidi="bn-IN"/>
        </w:rPr>
        <w:t>মুজিব মানেই বিশ্বের কাছে</w:t>
      </w:r>
      <w:r w:rsidRPr="005432C5">
        <w:rPr>
          <w:sz w:val="44"/>
          <w:szCs w:val="64"/>
        </w:rPr>
        <w:t>,</w:t>
      </w:r>
      <w:r w:rsidRPr="005432C5">
        <w:rPr>
          <w:sz w:val="44"/>
          <w:szCs w:val="64"/>
          <w:cs/>
          <w:lang w:bidi="bn-IN"/>
        </w:rPr>
        <w:t>বাঙ্গালীর স্পন্দন।</w:t>
      </w:r>
    </w:p>
    <w:p w:rsidR="005432C5" w:rsidRPr="005432C5" w:rsidRDefault="005432C5" w:rsidP="005432C5">
      <w:pPr>
        <w:jc w:val="center"/>
        <w:rPr>
          <w:sz w:val="44"/>
          <w:szCs w:val="64"/>
        </w:rPr>
      </w:pPr>
      <w:r w:rsidRPr="005432C5">
        <w:rPr>
          <w:sz w:val="44"/>
          <w:szCs w:val="64"/>
          <w:cs/>
          <w:lang w:bidi="bn-IN"/>
        </w:rPr>
        <w:t>মুজিব মানেই চেতনা আর বিশ্বাসের এক নাম।</w:t>
      </w:r>
    </w:p>
    <w:p w:rsidR="005432C5" w:rsidRPr="005432C5" w:rsidRDefault="005432C5" w:rsidP="005432C5">
      <w:pPr>
        <w:jc w:val="center"/>
        <w:rPr>
          <w:sz w:val="44"/>
          <w:szCs w:val="64"/>
        </w:rPr>
      </w:pPr>
      <w:r w:rsidRPr="005432C5">
        <w:rPr>
          <w:sz w:val="44"/>
          <w:szCs w:val="64"/>
          <w:cs/>
          <w:lang w:bidi="bn-IN"/>
        </w:rPr>
        <w:t>তার কারনেই বাঙ্গালী আজ পাচ্ছে বিশ্বে দাম।</w:t>
      </w:r>
    </w:p>
    <w:p w:rsidR="005432C5" w:rsidRPr="005432C5" w:rsidRDefault="005432C5" w:rsidP="005432C5">
      <w:pPr>
        <w:jc w:val="center"/>
        <w:rPr>
          <w:sz w:val="44"/>
          <w:szCs w:val="64"/>
        </w:rPr>
      </w:pPr>
      <w:r w:rsidRPr="005432C5">
        <w:rPr>
          <w:sz w:val="44"/>
          <w:szCs w:val="64"/>
          <w:cs/>
          <w:lang w:bidi="bn-IN"/>
        </w:rPr>
        <w:lastRenderedPageBreak/>
        <w:t>মুজিব মানেই সোনার বাংলা</w:t>
      </w:r>
      <w:r w:rsidRPr="005432C5">
        <w:rPr>
          <w:sz w:val="44"/>
          <w:szCs w:val="64"/>
        </w:rPr>
        <w:t xml:space="preserve">, </w:t>
      </w:r>
      <w:r w:rsidRPr="005432C5">
        <w:rPr>
          <w:sz w:val="44"/>
          <w:szCs w:val="64"/>
          <w:cs/>
          <w:lang w:bidi="bn-IN"/>
        </w:rPr>
        <w:t>তোমার আমার দেশ।</w:t>
      </w:r>
    </w:p>
    <w:p w:rsidR="00CA7606" w:rsidRPr="005432C5" w:rsidRDefault="005432C5" w:rsidP="005432C5">
      <w:pPr>
        <w:jc w:val="center"/>
        <w:rPr>
          <w:sz w:val="44"/>
          <w:szCs w:val="64"/>
        </w:rPr>
      </w:pPr>
      <w:r w:rsidRPr="005432C5">
        <w:rPr>
          <w:sz w:val="44"/>
          <w:szCs w:val="64"/>
          <w:cs/>
          <w:lang w:bidi="bn-IN"/>
        </w:rPr>
        <w:t>মুজিব কন্যা শেখ হাসিনাই</w:t>
      </w:r>
      <w:r w:rsidRPr="005432C5">
        <w:rPr>
          <w:sz w:val="44"/>
          <w:szCs w:val="64"/>
        </w:rPr>
        <w:t xml:space="preserve">, </w:t>
      </w:r>
      <w:r w:rsidRPr="005432C5">
        <w:rPr>
          <w:sz w:val="44"/>
          <w:szCs w:val="64"/>
          <w:cs/>
          <w:lang w:bidi="bn-IN"/>
        </w:rPr>
        <w:t>গড়বে বাংলাদেশ</w:t>
      </w:r>
    </w:p>
    <w:sectPr w:rsidR="00CA7606" w:rsidRPr="005432C5" w:rsidSect="006D7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432C5"/>
    <w:rsid w:val="0003682A"/>
    <w:rsid w:val="001F148F"/>
    <w:rsid w:val="005432C5"/>
    <w:rsid w:val="006D7EC9"/>
    <w:rsid w:val="00A87C52"/>
    <w:rsid w:val="00F1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12F"/>
  </w:style>
  <w:style w:type="paragraph" w:styleId="Heading1">
    <w:name w:val="heading 1"/>
    <w:basedOn w:val="Normal"/>
    <w:next w:val="Normal"/>
    <w:link w:val="Heading1Char"/>
    <w:uiPriority w:val="9"/>
    <w:qFormat/>
    <w:rsid w:val="00543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3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F1512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512F"/>
    <w:rPr>
      <w:i/>
      <w:iCs/>
      <w:color w:val="000000" w:themeColor="text1"/>
    </w:rPr>
  </w:style>
  <w:style w:type="paragraph" w:styleId="NoSpacing">
    <w:name w:val="No Spacing"/>
    <w:uiPriority w:val="1"/>
    <w:qFormat/>
    <w:rsid w:val="005432C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43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3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2021-08-14T15:27:00Z</dcterms:created>
  <dcterms:modified xsi:type="dcterms:W3CDTF">2021-08-14T15:29:00Z</dcterms:modified>
</cp:coreProperties>
</file>