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গাছে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- </w:t>
      </w:r>
      <w:proofErr w:type="gramStart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( Nutmeg</w:t>
      </w:r>
      <w:proofErr w:type="gram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flower )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অনেকের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ধারণা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আলাদা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ফুল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কিন্তু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নয়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ফলের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মধ্য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লুনকিয়ে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থাকা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দুই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মসলা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ভাঙ্গলে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দেখা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কিছুটা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রক্তিম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রঙের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পাতলা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আবরণ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ফলের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বিচিটাকে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আধো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আধো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জড়িয়ে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রেখেছে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পরম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যত্নে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দেখে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মনে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তারা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আত্মা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প্রাণ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মসলার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জগতেও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পাশাপাশি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মহা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মূল্যবান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উপাদান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নামে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যেমন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একটা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শাহী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ভাব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আছে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তেমনি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ব্যবহারও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সব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শাহী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খাবারে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বেশীর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ভাগ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রাজকীয়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খাবারে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একসঙ্গে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মনে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অন্যর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পরিপূরক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দুজন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মিলে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খাবারের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স্বাদ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সুঘ্রাণ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বাড়িয়ে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দেয়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দিগুণ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বিরিয়ানি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রোস্ট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রেজালা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তেহারি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কাবাব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ইত্যাদিতে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-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থাকে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এছাড়া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মাংস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মেরিনেট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কেক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পেস্ট্রি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ব্রেড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স্যুপ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ইত্যাদিতে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মসলা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বিশ্বের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অধিকাংশ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দেশেই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তাদের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ঐতিহ্যবাহী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নামিদামী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খাবারে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থাকে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স্বাদ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জন্য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-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এতটাই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সুগন্ধিযুক্ত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তাদের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বৈজ্ঞানিক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নামের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সঙ্গেই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জড়িয়ে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আছে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বৈজ্ঞা</w:t>
      </w:r>
      <w:r w:rsidRPr="009B1F1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নিক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নাম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- </w:t>
      </w:r>
      <w:proofErr w:type="spellStart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Myristica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fragrans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.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Myristicaceae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পরিবারের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সদস্য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ইংরেজিতে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Nutmeg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Mace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নামে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পরিচিত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খোসা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ছাড়ালে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দেখা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রক্তবর্ন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পাপড়ির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আবরন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যুক্ত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গোলাকার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একটা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বীজ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পাপড়িই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হচ্ছে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ভেতরের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শক্ত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খোসা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ভাঙলে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জায়ফল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পাওয়া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মতই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সুগন্ধি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স্বাস্থ্য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উপকারিতা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>-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আছে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অনন্য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স্বাস্থ্যগুণ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আপনার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দৈনন্দিন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বিভিন্ন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রোগের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সমাধান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দিতে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পারে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কোন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হজমগত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সমস্যা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গ্যাস্ট্রিকের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অসুবিধা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কোষ্ঠকাঠিন্য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দূর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মশলা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অত্যন্ত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কার্যকরী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এছাড়াও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বমি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বমি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ভাব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এবং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ডায়রিয়া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রোগ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উপশমে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মশলা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উপকারী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হিসাবে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প্রমাণিত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রান্নায়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গুঁড়ার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শুধু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আপনার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রান্নার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দুর্ভাবনা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দূর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বরং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কমিয়ে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আনবে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আপনার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স্বাস্থ্য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নিয়ে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দুশ্চিন্তাও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সঙ্গীনির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প্রতি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আগ্রহ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বাড়ানোর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জন্যও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জায়ফল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কার্যকরী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জায়ফল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ক্লান্তি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এবং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চাপ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কমানোর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পাশাপাশি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যৌন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শক্তি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বাড়াতে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সহায়তা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করে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জায়ফল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পুরুষদের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জন্য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ওষুধ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হিসাবে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কাজ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বীর্য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পাতলা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শুক্রাণু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কম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পরিমাণে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উৎপাদিত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হয়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প্রাচীনকালে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সেক্স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সম্পর্কিত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বেশিরভাগ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সমস্যা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জায়ফল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দ্বারা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সমাধান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হত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আজও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এটি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বিভিন্ন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ওষুধ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তৈরিতে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ব্যবহৃত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হয়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যৌন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সম্পর্কে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আগ্রহ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বাড়ায়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জায়ফল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শারীরিক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উদ্দীপনা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দ্রুত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বাড়ায়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নিশ্চিত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</w:p>
    <w:p w:rsidR="009B1F1E" w:rsidRPr="009B1F1E" w:rsidRDefault="009B1F1E" w:rsidP="009B1F1E">
      <w:pPr>
        <w:spacing w:after="100" w:afterAutospacing="1" w:line="240" w:lineRule="auto"/>
        <w:rPr>
          <w:rFonts w:ascii="SolaimanLipi" w:eastAsia="Times New Roman" w:hAnsi="SolaimanLipi" w:cs="Times New Roman"/>
          <w:color w:val="000000"/>
          <w:sz w:val="24"/>
          <w:szCs w:val="24"/>
        </w:rPr>
      </w:pP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lastRenderedPageBreak/>
        <w:t>প্রতিদিনের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খাবারে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অল্প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পরিমাণ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গুঁড়া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আপনার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পরিবারের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সদস্যদের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তুলবে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আরো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বেশি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কর্ম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তৎপর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,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উদ্যমী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এবং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সক্রিয়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জয়ত্রী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গুঁড়োকে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এককথায়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বলা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যেতে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পারে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রহস্যজনক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সুগন্ধি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বা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রোগের</w:t>
      </w:r>
      <w:proofErr w:type="spellEnd"/>
      <w:r w:rsidRPr="009B1F1E">
        <w:rPr>
          <w:rFonts w:ascii="SolaimanLipi" w:eastAsia="Times New Roman" w:hAnsi="SolaimanLipi" w:cs="Times New Roman"/>
          <w:color w:val="000000"/>
          <w:sz w:val="24"/>
          <w:szCs w:val="24"/>
        </w:rPr>
        <w:t xml:space="preserve"> </w:t>
      </w:r>
      <w:proofErr w:type="spellStart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মহাঔষধ</w:t>
      </w:r>
      <w:proofErr w:type="spellEnd"/>
      <w:r w:rsidRPr="009B1F1E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C355B5" w:rsidRDefault="00C355B5">
      <w:bookmarkStart w:id="0" w:name="_GoBack"/>
      <w:bookmarkEnd w:id="0"/>
    </w:p>
    <w:sectPr w:rsidR="00C3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D7"/>
    <w:rsid w:val="003223D7"/>
    <w:rsid w:val="007713D0"/>
    <w:rsid w:val="009B1F1E"/>
    <w:rsid w:val="00C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5183A-1EAB-40AB-B1A5-7E92F7D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computer</dc:creator>
  <cp:keywords/>
  <dc:description/>
  <cp:lastModifiedBy>City computer</cp:lastModifiedBy>
  <cp:revision>3</cp:revision>
  <dcterms:created xsi:type="dcterms:W3CDTF">2021-01-09T16:08:00Z</dcterms:created>
  <dcterms:modified xsi:type="dcterms:W3CDTF">2021-01-09T17:26:00Z</dcterms:modified>
</cp:coreProperties>
</file>