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207E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পানিকে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বিবেচনা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করো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একটি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অসাধারণ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হিসেবে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ভেতরের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স্বচ্ছপানি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পানীয়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হিসেবে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খুবই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সুস্বাদু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আমরা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অনেকেই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উপকারিতার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কথা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সবার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জানলেও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অপকারিতার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কথা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অনেকেই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জানেন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</w:p>
    <w:p w14:paraId="28CC6727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আসুন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জেনে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নেই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কিছুর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উপকারিতা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অপকারিতা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সম্পর্কে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>-</w:t>
      </w:r>
    </w:p>
    <w:p w14:paraId="449E13CA" w14:textId="77777777" w:rsidR="004770C0" w:rsidRDefault="004770C0">
      <w:pPr>
        <w:pStyle w:val="NormalWeb"/>
        <w:spacing w:before="0" w:beforeAutospacing="0" w:after="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proofErr w:type="spellStart"/>
      <w:r>
        <w:rPr>
          <w:rFonts w:ascii="Noto Sans Bengali" w:hAnsi="Noto Sans Bengali" w:cs="Noto Sans Bengali"/>
          <w:b/>
          <w:bCs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b/>
          <w:bCs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pacing w:val="8"/>
          <w:sz w:val="21"/>
          <w:szCs w:val="21"/>
        </w:rPr>
        <w:t>পানির</w:t>
      </w:r>
      <w:proofErr w:type="spellEnd"/>
      <w:r>
        <w:rPr>
          <w:rFonts w:ascii="Roboto" w:hAnsi="Roboto"/>
          <w:b/>
          <w:bCs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pacing w:val="8"/>
          <w:sz w:val="21"/>
          <w:szCs w:val="21"/>
        </w:rPr>
        <w:t>উপকারিতা</w:t>
      </w:r>
      <w:proofErr w:type="spellEnd"/>
    </w:p>
    <w:p w14:paraId="7F6A174D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১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দেহে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ক্যালসিয়াম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পটাশিয়ামের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অভাব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এবং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বিভিন্ন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অসুখ</w:t>
      </w:r>
      <w:r>
        <w:rPr>
          <w:rFonts w:ascii="Roboto" w:hAnsi="Roboto"/>
          <w:color w:val="000000"/>
          <w:spacing w:val="8"/>
          <w:sz w:val="21"/>
          <w:szCs w:val="21"/>
        </w:rPr>
        <w:t>-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বিসুখ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ডাক্তার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পরামর্শ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দেন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কারণ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ডায়রিয়া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কলেরা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রোগীদের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ঘনঘন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পাতলা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পায়খানা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বমি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দেহে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প্রচুর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খনিজ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পদার্থের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ঘাটতি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দেখা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যায়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ঘাটতি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অনেকাংশেই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পূরণ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পারে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</w:p>
    <w:p w14:paraId="240CECE5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২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মানুষের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শরীরে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সবচেয়ে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বেশি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প্রয়োজন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রোগ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প্রতিরোধ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ক্ষমতা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বাড়ানো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রাইবোফ্লবিন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নিয়াসিন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থিয়ামিন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পাইরিডোক্সিনের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মতো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উপকারী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উপাদানে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ভরপুর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প্রতিদিন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শরীরের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ভেতরের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শক্তি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এতটা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বৃদ্ধি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জীবাণুরা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কোনওভাবেই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ক্ষতি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সুযোগ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</w:p>
    <w:p w14:paraId="1EE8D3DA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৩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খনিজ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লবণ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ক্যালসিয়াম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ম্যাগনেশিয়াম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ফসফরাসের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উপস্থিতিও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উচ্চমাত্রায়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এসব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খনিজ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লবণ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দাঁতের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ঔজ্জ্বল্য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বাড়ায়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দাঁতের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মাড়িকে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মজবুত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অনেকের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দাঁতের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মাড়ি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দিয়ে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রক্ত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পড়ে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মাড়ি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কালচে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লাল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হয়ে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যায়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অবস্থা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থেকে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পরিত্রাণ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দেবে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খনিজ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লবণ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</w:p>
    <w:p w14:paraId="651410AF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৪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গরমে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ছোট</w:t>
      </w:r>
      <w:r>
        <w:rPr>
          <w:rFonts w:ascii="Roboto" w:hAnsi="Roboto"/>
          <w:color w:val="000000"/>
          <w:spacing w:val="8"/>
          <w:sz w:val="21"/>
          <w:szCs w:val="21"/>
        </w:rPr>
        <w:t>-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বড়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সবারই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দেহের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অভ্যন্তরীণ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বাহ্যিক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তাপমাত্রা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বেড়ে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যায়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ত্বকে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ফুটে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ওঠে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লালচে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কালো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ভাব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দেহের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অভ্যন্তরীণ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তাপমাত্রা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কমিয়ে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শরীরকে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রাখে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ঠাণ্ডা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তারুণ্য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ধরে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রাখতে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অবদান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অপরিহার্য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যেকোনো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কোমল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পানীয়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থেকে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অধিক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পুষ্টিসমৃদ্ধ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কারণ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এটি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সৌন্দর্যচর্চার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প্রাকৃতিক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মাধ্যম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চর্বিবিহীন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পানীয়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মিষ্টি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হওয়া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সত্ত্বেও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ডায়াবেটিসের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রোগীদের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জন্য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উপকারী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</w:p>
    <w:p w14:paraId="4DD0F625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৫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মুখে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জলবসন্তের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দাগসহ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বিভিন্ন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ছোটছোট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দাগের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জন্য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সকালবেলা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দিলে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দাগ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মুছে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যায়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এবং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মুখের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লাবণ্য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উজ্জ্বলতা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বাড়ে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গ্লুকোজ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স্যালাইন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হিসেবেও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ব্যবহৃত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হয়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উল্লেখযোগ্য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কোনো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পুষ্টি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থাকলেও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স্বাস্থ্যের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জন্য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খুবই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উপকারী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</w:p>
    <w:p w14:paraId="647FCAD9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৬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থাকা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অ্যামাইনো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অ্যাসিড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ডায়াটারি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ফাইবার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ইনসুলিনের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কর্মক্ষমতা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বাড়িয়ে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দেয়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ফলে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স্বাভাবিকভাবেই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ব্লাড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সুগার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নিয়ন্ত্রণে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চলে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আসে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</w:p>
    <w:p w14:paraId="1595C5C5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৭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রয়েছে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সাইটোকিনিস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নামে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নামে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একটি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অ্যান্টি</w:t>
      </w:r>
      <w:r>
        <w:rPr>
          <w:rFonts w:ascii="Roboto" w:hAnsi="Roboto"/>
          <w:color w:val="000000"/>
          <w:spacing w:val="8"/>
          <w:sz w:val="21"/>
          <w:szCs w:val="21"/>
        </w:rPr>
        <w:t>-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এজিং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উপাদান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শরীরের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উপর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বয়সের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ছাপ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পড়তে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</w:p>
    <w:p w14:paraId="2DD0CF5D" w14:textId="77777777" w:rsidR="004770C0" w:rsidRDefault="004770C0">
      <w:pPr>
        <w:pStyle w:val="NormalWeb"/>
        <w:spacing w:before="0" w:beforeAutospacing="0" w:after="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proofErr w:type="spellStart"/>
      <w:r>
        <w:rPr>
          <w:rFonts w:ascii="Noto Sans Bengali" w:hAnsi="Noto Sans Bengali" w:cs="Noto Sans Bengali"/>
          <w:b/>
          <w:bCs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b/>
          <w:bCs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pacing w:val="8"/>
          <w:sz w:val="21"/>
          <w:szCs w:val="21"/>
        </w:rPr>
        <w:t>পানির</w:t>
      </w:r>
      <w:proofErr w:type="spellEnd"/>
      <w:r>
        <w:rPr>
          <w:rFonts w:ascii="Roboto" w:hAnsi="Roboto"/>
          <w:b/>
          <w:bCs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pacing w:val="8"/>
          <w:sz w:val="21"/>
          <w:szCs w:val="21"/>
        </w:rPr>
        <w:t>অপকারিতা</w:t>
      </w:r>
      <w:proofErr w:type="spellEnd"/>
      <w:r>
        <w:rPr>
          <w:rFonts w:ascii="Roboto" w:hAnsi="Roboto"/>
          <w:b/>
          <w:bCs/>
          <w:color w:val="000000"/>
          <w:spacing w:val="8"/>
          <w:sz w:val="21"/>
          <w:szCs w:val="21"/>
        </w:rPr>
        <w:t> </w:t>
      </w:r>
    </w:p>
    <w:p w14:paraId="3EAFF07C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১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নিয়মিত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খেলে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কিডনি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রোগ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আবার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কিডনি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রোগ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সম্পূর্ণ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নিষেধ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কারণ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কিডনি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অকার্যকর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শরীরের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অতিরিক্ত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পটাশিয়াম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দেহ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থেকে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ফলে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পটাশিয়াম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দেহের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পটাশিয়াম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একত্রে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কিডনি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হৃদপিণ্ড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দুটোই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অকার্যকর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দেয়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অবস্থায়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রোগীর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মুত্যু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অনিবার্য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তাই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যাদের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দেহে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প্রচুর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পটাশিয়াম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আছে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এবং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হয়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তাদের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ঠিক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রোগীকে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করানোর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আগে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অবশ্যই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ডাক্তারের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পরামর্শ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নেওয়া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উচিত</w:t>
      </w:r>
      <w:proofErr w:type="spellEnd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৷</w:t>
      </w:r>
    </w:p>
    <w:p w14:paraId="7EA9ACBE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২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যারা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ওজন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কমাতে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চান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তাদের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বেশি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খাওয়াই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ভাল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কারণ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শরীরে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ক্যালরির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মাত্রা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বাড়ায়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অন্যান্য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স্বাস্থ্যকর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পানীয়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ফলের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রসের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তুলনায়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চিনির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পরিমান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থাকে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তবুও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খেলে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নিমেষে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বেড়ে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যায়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ক্যালরি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</w:p>
    <w:p w14:paraId="4E550436" w14:textId="77777777" w:rsidR="004770C0" w:rsidRDefault="004770C0">
      <w:pPr>
        <w:pStyle w:val="NormalWeb"/>
        <w:spacing w:before="0" w:beforeAutospacing="0" w:after="150" w:afterAutospacing="0" w:line="405" w:lineRule="atLeast"/>
        <w:rPr>
          <w:rFonts w:ascii="Roboto" w:hAnsi="Roboto"/>
          <w:color w:val="000000"/>
          <w:spacing w:val="8"/>
          <w:sz w:val="21"/>
          <w:szCs w:val="21"/>
        </w:rPr>
      </w:pP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৩</w:t>
      </w:r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শুনতে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অদ্ভুত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লাগলেও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জলে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প্রচুর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পরিমাণে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থাকা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সোডিয়াম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রক্তাচাপ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বাড়িয়ে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দেয়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তাই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যাদের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রক্তচাপ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স্বাভাবিকভাবেই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বেশি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তাদের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ডাবের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পানি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প্রতিদিন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খাওয়া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উচিত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নয়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তবে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সপ্তাহে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দু</w:t>
      </w:r>
      <w:r>
        <w:rPr>
          <w:rFonts w:ascii="Roboto" w:hAnsi="Roboto"/>
          <w:color w:val="000000"/>
          <w:spacing w:val="8"/>
          <w:sz w:val="21"/>
          <w:szCs w:val="21"/>
        </w:rPr>
        <w:t>’</w:t>
      </w:r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একদিন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খেতেই</w:t>
      </w:r>
      <w:proofErr w:type="spellEnd"/>
      <w:r>
        <w:rPr>
          <w:rFonts w:ascii="Roboto" w:hAnsi="Roboto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pacing w:val="8"/>
          <w:sz w:val="21"/>
          <w:szCs w:val="21"/>
        </w:rPr>
        <w:t>পারেন</w:t>
      </w:r>
      <w:proofErr w:type="spellEnd"/>
      <w:r>
        <w:rPr>
          <w:rFonts w:ascii="Noto Sans Devanagari" w:hAnsi="Noto Sans Devanagari" w:cs="Noto Sans Devanagari"/>
          <w:color w:val="000000"/>
          <w:spacing w:val="8"/>
          <w:sz w:val="21"/>
          <w:szCs w:val="21"/>
        </w:rPr>
        <w:t>।</w:t>
      </w:r>
    </w:p>
    <w:p w14:paraId="2E8F69F4" w14:textId="77777777" w:rsidR="004770C0" w:rsidRDefault="004770C0"/>
    <w:sectPr w:rsidR="00477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C0"/>
    <w:rsid w:val="001D3C6F"/>
    <w:rsid w:val="004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2BCD3"/>
  <w15:chartTrackingRefBased/>
  <w15:docId w15:val="{3DA0A4CD-FA1E-8E4F-9AB8-097EFD59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0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Roushan Jamil</dc:creator>
  <cp:keywords/>
  <dc:description/>
  <cp:lastModifiedBy>Md. Roushan Jamil</cp:lastModifiedBy>
  <cp:revision>2</cp:revision>
  <dcterms:created xsi:type="dcterms:W3CDTF">2021-01-16T09:35:00Z</dcterms:created>
  <dcterms:modified xsi:type="dcterms:W3CDTF">2021-01-16T09:35:00Z</dcterms:modified>
</cp:coreProperties>
</file>