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42C" w:rsidRDefault="005205C0">
      <w:pPr>
        <w:rPr>
          <w:rFonts w:cs="Arial Unicode MS" w:hint="cs"/>
          <w:szCs w:val="28"/>
          <w:lang w:bidi="bn-BD"/>
        </w:rPr>
      </w:pPr>
      <w:r>
        <w:rPr>
          <w:rFonts w:cs="Arial Unicode MS" w:hint="cs"/>
          <w:szCs w:val="28"/>
          <w:cs/>
          <w:lang w:bidi="bn-BD"/>
        </w:rPr>
        <w:t>তাল</w:t>
      </w:r>
      <w:r w:rsidR="00D57F4E">
        <w:rPr>
          <w:rFonts w:cs="Arial Unicode MS" w:hint="cs"/>
          <w:szCs w:val="28"/>
          <w:cs/>
          <w:lang w:bidi="bn-BD"/>
        </w:rPr>
        <w:t xml:space="preserve"> ও এর গুনাবলী </w:t>
      </w:r>
    </w:p>
    <w:p w:rsidR="00D57F4E" w:rsidRPr="00D57F4E" w:rsidRDefault="00D57F4E">
      <w:pPr>
        <w:rPr>
          <w:rFonts w:ascii="NikoshBAN" w:hAnsi="NikoshBAN" w:cs="NikoshBAN"/>
          <w:szCs w:val="28"/>
          <w:cs/>
          <w:lang w:bidi="bn-BD"/>
        </w:rPr>
      </w:pPr>
      <w:r>
        <w:rPr>
          <w:rFonts w:ascii="NikoshBAN" w:hAnsi="NikoshBAN" w:cs="NikoshBAN" w:hint="cs"/>
          <w:szCs w:val="28"/>
          <w:cs/>
          <w:lang w:bidi="bn-BD"/>
        </w:rPr>
        <w:t>ভাদ্র মাসের কথা মনে হলেই আসে তালের কথা। বাংলাদেশে তাল একটি অতিপরিচিত ফল। তালের পিঠা, পায়েস বাঙ্গালীদের অতিপ্রিয় খাবার। ভাদ্র মাস্লে তালের পিঠা তোইরি হয়না এমন একটি পরিবারও বাংলাদেশে পাওয়া যাবেনা। তাছাড়া কঁচি অবস্থায় তালের শাঁস অত্যন্ত সবার পছদনের খাবার। তালের রসের গুড় ও গুড় দিয়ে তৈরি নানা রকম</w:t>
      </w:r>
      <w:r w:rsidR="00702993">
        <w:rPr>
          <w:rFonts w:ascii="NikoshBAN" w:hAnsi="NikoshBAN" w:cs="NikoshBAN" w:hint="cs"/>
          <w:szCs w:val="28"/>
          <w:cs/>
          <w:lang w:bidi="bn-BD"/>
        </w:rPr>
        <w:t xml:space="preserve"> খাবার যেমন পায়েস পাটা</w:t>
      </w:r>
      <w:r>
        <w:rPr>
          <w:rFonts w:ascii="NikoshBAN" w:hAnsi="NikoshBAN" w:cs="NikoshBAN" w:hint="cs"/>
          <w:szCs w:val="28"/>
          <w:cs/>
          <w:lang w:bidi="bn-BD"/>
        </w:rPr>
        <w:t>লী</w:t>
      </w:r>
      <w:r w:rsidR="00702993">
        <w:rPr>
          <w:rFonts w:ascii="NikoshBAN" w:hAnsi="NikoshBAN" w:cs="NikoshBAN" w:hint="cs"/>
          <w:szCs w:val="28"/>
          <w:cs/>
          <w:lang w:bidi="bn-BD"/>
        </w:rPr>
        <w:t xml:space="preserve"> মিছরি অত্যন্ত জনপ্রিয় খাবার। </w:t>
      </w:r>
      <w:bookmarkStart w:id="0" w:name="_GoBack"/>
      <w:bookmarkEnd w:id="0"/>
    </w:p>
    <w:sectPr w:rsidR="00D57F4E" w:rsidRPr="00D57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C0"/>
    <w:rsid w:val="005205C0"/>
    <w:rsid w:val="00702993"/>
    <w:rsid w:val="00B9242C"/>
    <w:rsid w:val="00D57F4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54</Words>
  <Characters>311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Dynabook</dc:creator>
  <cp:lastModifiedBy>Dynabook</cp:lastModifiedBy>
  <cp:revision>2</cp:revision>
  <dcterms:created xsi:type="dcterms:W3CDTF">2021-07-13T07:22:00Z</dcterms:created>
  <dcterms:modified xsi:type="dcterms:W3CDTF">2021-07-13T07:33:00Z</dcterms:modified>
</cp:coreProperties>
</file>