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F9" w:rsidRPr="007072F9" w:rsidRDefault="007072F9" w:rsidP="007072F9">
      <w:pPr>
        <w:spacing w:after="0" w:line="240" w:lineRule="auto"/>
        <w:outlineLvl w:val="1"/>
        <w:rPr>
          <w:rFonts w:ascii="var(--font-2)" w:eastAsia="Times New Roman" w:hAnsi="var(--font-2)" w:cs="Times New Roman"/>
          <w:b/>
          <w:bCs/>
          <w:sz w:val="36"/>
          <w:szCs w:val="36"/>
        </w:rPr>
      </w:pPr>
      <w:proofErr w:type="spellStart"/>
      <w:r w:rsidRPr="007072F9">
        <w:rPr>
          <w:rFonts w:ascii="Nirmala UI" w:eastAsia="Times New Roman" w:hAnsi="Nirmala UI" w:cs="Nirmala UI"/>
          <w:b/>
          <w:bCs/>
          <w:sz w:val="36"/>
          <w:szCs w:val="36"/>
        </w:rPr>
        <w:t>ডিমেনশিয়া</w:t>
      </w:r>
      <w:proofErr w:type="spellEnd"/>
    </w:p>
    <w:p w:rsidR="007072F9" w:rsidRPr="007072F9" w:rsidRDefault="007072F9" w:rsidP="007072F9">
      <w:pPr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</w:pPr>
      <w:proofErr w:type="spellStart"/>
      <w:r w:rsidRPr="007072F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যাওয়া</w:t>
      </w:r>
      <w:proofErr w:type="spellEnd"/>
      <w:r w:rsidRPr="007072F9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যখন</w:t>
      </w:r>
      <w:proofErr w:type="spellEnd"/>
      <w:r w:rsidRPr="007072F9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রোগ</w:t>
      </w:r>
      <w:proofErr w:type="spellEnd"/>
      <w:r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>……….</w:t>
      </w:r>
    </w:p>
    <w:p w:rsidR="007072F9" w:rsidRPr="007072F9" w:rsidRDefault="007072F9" w:rsidP="0070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2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DA531E" wp14:editId="500C4C32">
            <wp:extent cx="6858000" cy="4572000"/>
            <wp:effectExtent l="0" t="0" r="0" b="0"/>
            <wp:docPr id="2" name="Picture 2" descr="ভুলে যাওয়ার সমস্যা যদি দীর্ঘমেয়াদি হয় তবে সেটি রোগ। প্রতীকী ছবিতে মডেল হয়েছেন নাসিম উদ্দিন আহমে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ভুলে যাওয়ার সমস্যা যদি দীর্ঘমেয়াদি হয় তবে সেটি রোগ। প্রতীকী ছবিতে মডেল হয়েছেন নাসিম উদ্দিন আহমে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F9" w:rsidRPr="007072F9" w:rsidRDefault="007072F9" w:rsidP="00707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দীর্ঘমেয়াদি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সেটি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প্রতীকী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ছবিতে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মডেল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হয়েছেন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নাসিম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উদ্দিন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আহমেদছবি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সুমন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ইউসুফ</w:t>
      </w:r>
      <w:proofErr w:type="spellEnd"/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মানুষমাত্রই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কমবেশি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এই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মাত্রাতিরিক্ত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দৈনন্দিন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জীবনকে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দুরূহ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তোলে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আক্রান্ত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ব্যক্তির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জীবনের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গুণগত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মানকে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ব্যাহত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তবে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সেটি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রোগ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বৈকি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পেছনে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থাকতে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নানাবিধ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হঠা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ৎ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অল্প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সময়ের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দেয়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তাহলে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অ্যাকিউট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কনফিউশনাল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স্টেট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সাধারণত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মস্তিষ্কে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রক্তক্ষরণ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স্ট্রোক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),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লবণের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ভারসাম্যহীনতা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মাথায়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আঘাত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রক্তে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গ্লুকোজের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পরিমাণ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কমে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বেড়ে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গেলে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এ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রকম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কনফিউশনাল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স্টেট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সঠিক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নেওয়ার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সমস্যাটি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সেরেও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দীর্ঘমেয়াদি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নিরাময়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সহজে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বরং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বাড়তে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তাহলে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তাকে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bookmarkStart w:id="0" w:name="_GoBack"/>
      <w:bookmarkEnd w:id="0"/>
    </w:p>
    <w:p w:rsidR="007072F9" w:rsidRPr="007072F9" w:rsidRDefault="007072F9" w:rsidP="007072F9">
      <w:pPr>
        <w:spacing w:after="0" w:line="240" w:lineRule="auto"/>
        <w:outlineLvl w:val="1"/>
        <w:rPr>
          <w:rFonts w:ascii="var(--font-2)" w:eastAsia="Times New Roman" w:hAnsi="var(--font-2)" w:cs="Times New Roman"/>
          <w:b/>
          <w:bCs/>
          <w:sz w:val="38"/>
          <w:szCs w:val="38"/>
        </w:rPr>
      </w:pP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lastRenderedPageBreak/>
        <w:t>কীভাবে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বুঝবেন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ডিমেনশিয়া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হচ্ছে</w:t>
      </w:r>
      <w:proofErr w:type="spellEnd"/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প্রথমে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ছোট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ছোট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আচরণগত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পরিবর্তন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দিলে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আপনি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নিজের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কাছের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জনের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সতর্ক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numPr>
          <w:ilvl w:val="0"/>
          <w:numId w:val="1"/>
        </w:num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নিকট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অতীতের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যাচ্ছেন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আগের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থাকছে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সকালে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নাশতায়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খেয়েছেন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বেমালুম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গেছেন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ওষুধটা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খেয়েছেন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কিছুতেই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পারছেন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numPr>
          <w:ilvl w:val="0"/>
          <w:numId w:val="1"/>
        </w:num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যদি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প্রশ্ন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বারবার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থাকেন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numPr>
          <w:ilvl w:val="0"/>
          <w:numId w:val="1"/>
        </w:num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আরেকটি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উল্লেখযোগ্য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লক্ষণ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এই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প্রবণতাকে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বারবার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অস্বীকার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এ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বিষয়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পরিবারের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সদস্যদের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তর্ক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numPr>
          <w:ilvl w:val="0"/>
          <w:numId w:val="1"/>
        </w:num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বলার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সঠিক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শব্দ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খুঁজে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ব্যক্তিত্বের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আকস্মিক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পরিবর্তন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অতিরিক্ত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অস্থিরতা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ঘুম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কম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হওয়া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হঠা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ৎ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রেগে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শোনাও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লক্ষণ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বয়স্ক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ব্যক্তিদের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এ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প্রায়ই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বয়সজনিত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স্বাভাবিক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পরিবর্তন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হিসেবেই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ধরে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নিই।ফলে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বাড়ে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চূড়ান্ত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আকার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ধারণ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0" w:line="240" w:lineRule="auto"/>
        <w:outlineLvl w:val="1"/>
        <w:rPr>
          <w:rFonts w:ascii="var(--font-2)" w:eastAsia="Times New Roman" w:hAnsi="var(--font-2)" w:cs="Times New Roman"/>
          <w:b/>
          <w:bCs/>
          <w:sz w:val="38"/>
          <w:szCs w:val="38"/>
        </w:rPr>
      </w:pP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সমস্যা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টের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পাওয়ার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পর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কী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করবেন</w:t>
      </w:r>
      <w:proofErr w:type="spellEnd"/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হেসে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উড়িয়ে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দেবেন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বয়সের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স্বাভাবিক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হাল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ছেড়ে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দেবেন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সমস্যাটি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গুরুতর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হওয়ার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আগে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আপনার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উচিত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একজন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স্নায়ুরোগ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বিশেষজ্ঞের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পরামর্শ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নির্ণয়ের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চিকিৎসকেরা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সাধারণত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মিনি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মেন্টাল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স্টেট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এক্সামিনেশন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নামের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একধরনের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প্রশ্নোত্তরভিত্তিক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পরীক্ষা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থাকেন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নির্ণয়ের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প্রয়োজনে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থাইরয়েড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হরমোন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রক্তে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ভিটামিন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বি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72F9">
        <w:rPr>
          <w:rFonts w:ascii="Nirmala UI" w:eastAsia="Times New Roman" w:hAnsi="Nirmala UI" w:cs="Nirmala UI"/>
          <w:sz w:val="24"/>
          <w:szCs w:val="24"/>
        </w:rPr>
        <w:t>১২</w:t>
      </w:r>
      <w:r w:rsidRPr="007072F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পরিমাণ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ও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মাথার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এমআরআই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0" w:line="240" w:lineRule="auto"/>
        <w:outlineLvl w:val="1"/>
        <w:rPr>
          <w:rFonts w:ascii="var(--font-2)" w:eastAsia="Times New Roman" w:hAnsi="var(--font-2)" w:cs="Times New Roman"/>
          <w:b/>
          <w:bCs/>
          <w:sz w:val="38"/>
          <w:szCs w:val="38"/>
        </w:rPr>
      </w:pP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চিকিৎসা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কি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নেই</w:t>
      </w:r>
      <w:proofErr w:type="spellEnd"/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একাধিক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বিশেষজ্ঞ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নার্স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ও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স্বাস্থ্যকর্মীর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সহায়তা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প্রয়োজন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স্নায়ুরোগ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মনোরোগ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বিশেষজ্ঞ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ফিজিয়াট্রিস্ট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অকুপেশনাল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থেরাপিস্ট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পুষ্টিবিদ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দক্ষ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নার্সের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সমন্বয়ে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পূর্ণাঙ্গ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দল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রোগীর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ভূমিকা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রাখতে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দুই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ভাগে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ভাগ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ওষুধভিত্তিক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ও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ওষুধ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ছাড়া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0" w:line="240" w:lineRule="auto"/>
        <w:outlineLvl w:val="1"/>
        <w:rPr>
          <w:rFonts w:ascii="var(--font-2)" w:eastAsia="Times New Roman" w:hAnsi="var(--font-2)" w:cs="Times New Roman"/>
          <w:b/>
          <w:bCs/>
          <w:sz w:val="38"/>
          <w:szCs w:val="38"/>
        </w:rPr>
      </w:pP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ওষুধভিত্তিক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চিকিৎসা</w:t>
      </w:r>
      <w:proofErr w:type="spellEnd"/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রিভাসটিগমিন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ডোনেপেজিল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ও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মেমানটিনজাতীয়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ওষুধ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রোগীর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কার্যকর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রিভাসটিগমিন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প্যাচ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চামড়ার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লাগাতে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কার্যকর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lastRenderedPageBreak/>
        <w:t>ক্রমাগত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রোগটি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খারাপের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শুরুতে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একজন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বয়স্ক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ব্যক্তি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সম্পূর্ণভাবে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অথর্ব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পরনির্ভরশীলতা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কিছুটা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হলেও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রেহাই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পেতে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0" w:line="240" w:lineRule="auto"/>
        <w:outlineLvl w:val="1"/>
        <w:rPr>
          <w:rFonts w:ascii="var(--font-2)" w:eastAsia="Times New Roman" w:hAnsi="var(--font-2)" w:cs="Times New Roman"/>
          <w:b/>
          <w:bCs/>
          <w:sz w:val="38"/>
          <w:szCs w:val="38"/>
        </w:rPr>
      </w:pP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কেন</w:t>
      </w:r>
      <w:proofErr w:type="spellEnd"/>
      <w:r w:rsidRPr="007072F9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হয়</w:t>
      </w:r>
      <w:proofErr w:type="spellEnd"/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বয়সের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খানিকটা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প্রবণতা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দেয়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বৈকি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৮০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বছরের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বয়স্ক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প্রবীণদের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অংশই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সমস্যায়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ভোগেন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রোগবালাইয়ের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কারণেও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এমনটা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থাইরয়েড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হরমোন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কমে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গেলে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হাইপোথাইরয়েডিজমের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অন্যতম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উপসর্গ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মনোযোগ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কমে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ভিটামিন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বি১২</w:t>
      </w:r>
      <w:r w:rsidRPr="007072F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অভাব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স্নায়ু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ও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মস্তিষ্কে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প্রভাব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ফেলে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এ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কারণে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হওয়া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অস্বাভাবিক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এ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ছাড়া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মাথায়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আঘাতের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কারণে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রক্ত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জমাট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বেঁধে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থাকলে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টিউমার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স্ট্রোকের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কারণে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মস্তিষ্ক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ক্ষতিগ্রস্ত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মস্তিষ্কের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ক্ষয়জনিত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আলঝেইমার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ডিমেনশিয়ার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অন্যতম</w:t>
      </w:r>
      <w:proofErr w:type="spellEnd"/>
      <w:r w:rsidRPr="007072F9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0" w:line="240" w:lineRule="auto"/>
        <w:outlineLvl w:val="1"/>
        <w:rPr>
          <w:rFonts w:ascii="var(--font-2)" w:eastAsia="Times New Roman" w:hAnsi="var(--font-2)" w:cs="Segoe UI"/>
          <w:b/>
          <w:bCs/>
          <w:sz w:val="38"/>
          <w:szCs w:val="38"/>
        </w:rPr>
      </w:pP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ওষুধ</w:t>
      </w:r>
      <w:proofErr w:type="spellEnd"/>
      <w:r w:rsidRPr="007072F9">
        <w:rPr>
          <w:rFonts w:ascii="var(--font-2)" w:eastAsia="Times New Roman" w:hAnsi="var(--font-2)" w:cs="Segoe UI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ছাড়া</w:t>
      </w:r>
      <w:proofErr w:type="spellEnd"/>
      <w:r w:rsidRPr="007072F9">
        <w:rPr>
          <w:rFonts w:ascii="var(--font-2)" w:eastAsia="Times New Roman" w:hAnsi="var(--font-2)" w:cs="Segoe UI"/>
          <w:b/>
          <w:bCs/>
          <w:sz w:val="38"/>
          <w:szCs w:val="38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b/>
          <w:bCs/>
          <w:sz w:val="38"/>
          <w:szCs w:val="38"/>
        </w:rPr>
        <w:t>চিকিৎসা</w:t>
      </w:r>
      <w:proofErr w:type="spellEnd"/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ওষুধ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ছাড়াও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রোগের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চিকিৎসায়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বিষয়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অপরিহার্য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numPr>
          <w:ilvl w:val="0"/>
          <w:numId w:val="2"/>
        </w:num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খাদ্যে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পর্যাপ্ত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পুষ্টি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ও</w:t>
      </w:r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ভিটামিন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numPr>
          <w:ilvl w:val="0"/>
          <w:numId w:val="2"/>
        </w:num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বিহেভিয়ারাল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থেরাপি</w:t>
      </w:r>
      <w:proofErr w:type="spellEnd"/>
    </w:p>
    <w:p w:rsidR="007072F9" w:rsidRPr="007072F9" w:rsidRDefault="007072F9" w:rsidP="007072F9">
      <w:pPr>
        <w:numPr>
          <w:ilvl w:val="0"/>
          <w:numId w:val="2"/>
        </w:num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অকুপেশনাল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থেরাপি</w:t>
      </w:r>
      <w:proofErr w:type="spellEnd"/>
    </w:p>
    <w:p w:rsidR="007072F9" w:rsidRPr="007072F9" w:rsidRDefault="007072F9" w:rsidP="007072F9">
      <w:pPr>
        <w:numPr>
          <w:ilvl w:val="0"/>
          <w:numId w:val="2"/>
        </w:num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নিয়মিত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ব্যায়াম</w:t>
      </w:r>
      <w:proofErr w:type="spellEnd"/>
    </w:p>
    <w:p w:rsidR="007072F9" w:rsidRPr="007072F9" w:rsidRDefault="007072F9" w:rsidP="007072F9">
      <w:pPr>
        <w:numPr>
          <w:ilvl w:val="0"/>
          <w:numId w:val="2"/>
        </w:num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বুদ্ধিবৃত্তিক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বংশগত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মস্তিষ্কের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রোগের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চিকিৎসায়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বর্তমানে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স্টেম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সেল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থেরাপি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7072F9">
        <w:rPr>
          <w:rFonts w:ascii="var(--font-2)" w:eastAsia="Times New Roman" w:hAnsi="var(--font-2)" w:cs="Segoe UI"/>
          <w:sz w:val="24"/>
          <w:szCs w:val="24"/>
        </w:rPr>
        <w:br/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কার্যকর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ধারণা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এই</w:t>
      </w:r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সফল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হলে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চিকিৎসাবিজ্ঞান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রোগের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চিকিৎসায়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দূর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এগিয়ে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ধারণা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7072F9" w:rsidRPr="007072F9" w:rsidRDefault="007072F9" w:rsidP="007072F9">
      <w:pPr>
        <w:spacing w:after="100" w:afterAutospacing="1" w:line="240" w:lineRule="auto"/>
        <w:rPr>
          <w:rFonts w:ascii="var(--font-2)" w:eastAsia="Times New Roman" w:hAnsi="var(--font-2)" w:cs="Segoe UI"/>
          <w:sz w:val="24"/>
          <w:szCs w:val="24"/>
        </w:rPr>
      </w:pP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ডিমেনশিয়া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একজন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স্বাভাবিক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দৈনন্দিন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কার্যক্রমকে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দুর্বিষহ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তুলতে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একপর্যায়ে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বিষয়টি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এমন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তীব্র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আকার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ধারণ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রোগী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নিজে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নিজে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খেতে</w:t>
      </w:r>
      <w:proofErr w:type="spellEnd"/>
      <w:r w:rsidRPr="007072F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পরতে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টয়লেট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করতেও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অপারগ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আজীবন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শেখা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অভ্যাসগুলো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ভুলে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থাকেন।তাই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প্রয়োজন।পুরোপুরি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আগের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হলেও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রোগের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তীব্রতা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কিছুটা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দমিয়ে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রাখতে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পারলে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স্মৃতিভ্রষ্ট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ব্যক্তি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পরিবার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r w:rsidRPr="007072F9">
        <w:rPr>
          <w:rFonts w:ascii="Nirmala UI" w:eastAsia="Times New Roman" w:hAnsi="Nirmala UI" w:cs="Nirmala UI"/>
          <w:sz w:val="24"/>
          <w:szCs w:val="24"/>
        </w:rPr>
        <w:t>ও</w:t>
      </w:r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সমাজে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অনেকটা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থাকতে</w:t>
      </w:r>
      <w:proofErr w:type="spellEnd"/>
      <w:r w:rsidRPr="007072F9">
        <w:rPr>
          <w:rFonts w:ascii="var(--font-2)" w:eastAsia="Times New Roman" w:hAnsi="var(--font-2)" w:cs="Segoe UI"/>
          <w:sz w:val="24"/>
          <w:szCs w:val="24"/>
        </w:rPr>
        <w:t xml:space="preserve"> </w:t>
      </w:r>
      <w:proofErr w:type="spellStart"/>
      <w:r w:rsidRPr="007072F9">
        <w:rPr>
          <w:rFonts w:ascii="Nirmala UI" w:eastAsia="Times New Roman" w:hAnsi="Nirmala UI" w:cs="Nirmala UI"/>
          <w:sz w:val="24"/>
          <w:szCs w:val="24"/>
        </w:rPr>
        <w:t>পারবেন</w:t>
      </w:r>
      <w:proofErr w:type="spellEnd"/>
      <w:r w:rsidRPr="007072F9">
        <w:rPr>
          <w:rFonts w:ascii="Nirmala UI" w:eastAsia="Times New Roman" w:hAnsi="Nirmala UI" w:cs="Nirmala UI"/>
          <w:sz w:val="24"/>
          <w:szCs w:val="24"/>
        </w:rPr>
        <w:t>।</w:t>
      </w:r>
    </w:p>
    <w:p w:rsidR="00CA2917" w:rsidRDefault="00CA2917"/>
    <w:sectPr w:rsidR="00CA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E1"/>
    <w:multiLevelType w:val="multilevel"/>
    <w:tmpl w:val="664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AF14F5"/>
    <w:multiLevelType w:val="multilevel"/>
    <w:tmpl w:val="799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F9"/>
    <w:rsid w:val="007072F9"/>
    <w:rsid w:val="00CA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0885"/>
  <w15:chartTrackingRefBased/>
  <w15:docId w15:val="{99D234F5-6184-4005-B401-2654538B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2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7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7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7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2020-12-17T13:41:00Z</dcterms:created>
  <dcterms:modified xsi:type="dcterms:W3CDTF">2020-12-17T13:42:00Z</dcterms:modified>
</cp:coreProperties>
</file>