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F99" w:rsidRPr="00FA7F99" w:rsidRDefault="00FA7F99" w:rsidP="00FA7F99">
      <w:pPr>
        <w:shd w:val="clear" w:color="auto" w:fill="FFFFFF"/>
        <w:spacing w:after="0" w:line="240" w:lineRule="auto"/>
        <w:jc w:val="center"/>
        <w:rPr>
          <w:rFonts w:ascii="SolaimanLipi" w:eastAsia="Times New Roman" w:hAnsi="SolaimanLipi" w:cs="SolaimanLipi"/>
          <w:color w:val="050505"/>
          <w:sz w:val="72"/>
          <w:szCs w:val="72"/>
        </w:rPr>
      </w:pPr>
      <w:proofErr w:type="spellStart"/>
      <w:r w:rsidRPr="00CF2DDB">
        <w:rPr>
          <w:rFonts w:ascii="SolaimanLipi" w:eastAsia="Times New Roman" w:hAnsi="SolaimanLipi" w:cs="SolaimanLipi"/>
          <w:color w:val="050505"/>
          <w:sz w:val="72"/>
          <w:szCs w:val="72"/>
        </w:rPr>
        <w:t>উস্তুনে</w:t>
      </w:r>
      <w:proofErr w:type="spellEnd"/>
      <w:r w:rsidRPr="00CF2DDB">
        <w:rPr>
          <w:rFonts w:ascii="SolaimanLipi" w:eastAsia="Times New Roman" w:hAnsi="SolaimanLipi" w:cs="SolaimanLipi"/>
          <w:color w:val="050505"/>
          <w:sz w:val="72"/>
          <w:szCs w:val="72"/>
        </w:rPr>
        <w:t xml:space="preserve"> </w:t>
      </w:r>
      <w:proofErr w:type="spellStart"/>
      <w:r w:rsidRPr="00CF2DDB">
        <w:rPr>
          <w:rFonts w:ascii="SolaimanLipi" w:eastAsia="Times New Roman" w:hAnsi="SolaimanLipi" w:cs="SolaimanLipi"/>
          <w:color w:val="050505"/>
          <w:sz w:val="72"/>
          <w:szCs w:val="72"/>
        </w:rPr>
        <w:t>হান্নান</w:t>
      </w:r>
      <w:proofErr w:type="gramStart"/>
      <w:r w:rsidRPr="00CF2DDB">
        <w:rPr>
          <w:rFonts w:ascii="SolaimanLipi" w:eastAsia="Times New Roman" w:hAnsi="SolaimanLipi" w:cs="SolaimanLipi"/>
          <w:color w:val="050505"/>
          <w:sz w:val="72"/>
          <w:szCs w:val="72"/>
        </w:rPr>
        <w:t>া</w:t>
      </w:r>
      <w:proofErr w:type="spellEnd"/>
      <w:r w:rsidRPr="00CF2DDB">
        <w:rPr>
          <w:rFonts w:ascii="SolaimanLipi" w:eastAsia="Times New Roman" w:hAnsi="SolaimanLipi" w:cs="SolaimanLipi"/>
          <w:color w:val="050505"/>
          <w:sz w:val="72"/>
          <w:szCs w:val="72"/>
        </w:rPr>
        <w:t>(</w:t>
      </w:r>
      <w:proofErr w:type="gramEnd"/>
      <w:r w:rsidRPr="00FA7F99">
        <w:rPr>
          <w:rFonts w:ascii="SolaimanLipi" w:eastAsia="Times New Roman" w:hAnsi="SolaimanLipi" w:cs="SolaimanLipi"/>
          <w:color w:val="050505"/>
          <w:sz w:val="72"/>
          <w:szCs w:val="72"/>
          <w:cs/>
        </w:rPr>
        <w:t>খেজুর</w:t>
      </w:r>
      <w:r w:rsidRPr="00CF2DDB">
        <w:rPr>
          <w:rFonts w:ascii="SolaimanLipi" w:eastAsia="Times New Roman" w:hAnsi="SolaimanLipi" w:cs="SolaimanLipi"/>
          <w:color w:val="050505"/>
          <w:sz w:val="72"/>
          <w:szCs w:val="72"/>
          <w:cs/>
        </w:rPr>
        <w:t xml:space="preserve"> </w:t>
      </w:r>
      <w:r w:rsidRPr="00FA7F99">
        <w:rPr>
          <w:rFonts w:ascii="SolaimanLipi" w:eastAsia="Times New Roman" w:hAnsi="SolaimanLipi" w:cs="SolaimanLipi"/>
          <w:color w:val="050505"/>
          <w:sz w:val="72"/>
          <w:szCs w:val="72"/>
          <w:cs/>
        </w:rPr>
        <w:t>গাছের</w:t>
      </w:r>
      <w:r w:rsidRPr="00CF2DDB">
        <w:rPr>
          <w:rFonts w:ascii="SolaimanLipi" w:eastAsia="Times New Roman" w:hAnsi="SolaimanLipi" w:cs="SolaimanLipi"/>
          <w:color w:val="050505"/>
          <w:sz w:val="72"/>
          <w:szCs w:val="72"/>
        </w:rPr>
        <w:t>)</w:t>
      </w:r>
      <w:r w:rsidRPr="00FA7F99">
        <w:rPr>
          <w:rFonts w:ascii="SolaimanLipi" w:eastAsia="Times New Roman" w:hAnsi="SolaimanLipi" w:cs="SolaimanLipi"/>
          <w:color w:val="050505"/>
          <w:sz w:val="72"/>
          <w:szCs w:val="72"/>
          <w:cs/>
        </w:rPr>
        <w:t>কান্না</w:t>
      </w:r>
    </w:p>
    <w:p w:rsidR="00FA7F99" w:rsidRPr="00FA7F99" w:rsidRDefault="00FA7F99" w:rsidP="00FA7F99">
      <w:pPr>
        <w:shd w:val="clear" w:color="auto" w:fill="FFFFFF"/>
        <w:spacing w:after="0" w:line="240" w:lineRule="auto"/>
        <w:rPr>
          <w:rFonts w:ascii="SolaimanLipi" w:eastAsia="Times New Roman" w:hAnsi="SolaimanLipi" w:cs="SolaimanLipi"/>
          <w:color w:val="050505"/>
          <w:sz w:val="40"/>
          <w:szCs w:val="40"/>
        </w:rPr>
      </w:pPr>
      <w:r w:rsidRPr="00CF2DDB">
        <w:rPr>
          <w:rFonts w:ascii="SolaimanLipi" w:eastAsia="Times New Roman" w:hAnsi="SolaimanLipi" w:cs="SolaimanLipi"/>
          <w:color w:val="050505"/>
          <w:sz w:val="40"/>
          <w:szCs w:val="40"/>
        </w:rPr>
        <w:t xml:space="preserve"> </w:t>
      </w:r>
    </w:p>
    <w:p w:rsidR="00FA7F99" w:rsidRPr="00CF2DDB" w:rsidRDefault="00FA7F99" w:rsidP="00FA7F99">
      <w:pPr>
        <w:shd w:val="clear" w:color="auto" w:fill="FFFFFF"/>
        <w:spacing w:after="0" w:line="240" w:lineRule="auto"/>
        <w:rPr>
          <w:rFonts w:ascii="SolaimanLipi" w:eastAsia="Times New Roman" w:hAnsi="SolaimanLipi" w:cs="SolaimanLipi"/>
          <w:color w:val="050505"/>
          <w:sz w:val="40"/>
          <w:szCs w:val="40"/>
        </w:rPr>
      </w:pPr>
      <w:r w:rsidRPr="00FA7F99">
        <w:rPr>
          <w:rFonts w:ascii="SolaimanLipi" w:eastAsia="Times New Roman" w:hAnsi="SolaimanLipi" w:cs="SolaimanLipi"/>
          <w:color w:val="050505"/>
          <w:sz w:val="40"/>
          <w:szCs w:val="40"/>
          <w:cs/>
        </w:rPr>
        <w:t>মসজিদে নববীতে রাসুলাল্লাহ (দ.) একটি খেজুর গাছের শুকনা কাঠের সাথে হেলান দিয়ে খুতবা দিতেন । দিনে দিনে মসজিদে নববীতে মুসলমানদের সংখ্যা বেড়ে যাওয়ার কারনে</w:t>
      </w:r>
      <w:r w:rsidRPr="00FA7F99">
        <w:rPr>
          <w:rFonts w:ascii="SolaimanLipi" w:eastAsia="Times New Roman" w:hAnsi="SolaimanLipi" w:cs="SolaimanLipi"/>
          <w:color w:val="050505"/>
          <w:sz w:val="40"/>
          <w:szCs w:val="40"/>
        </w:rPr>
        <w:t>,</w:t>
      </w:r>
      <w:r w:rsidRPr="00FA7F99">
        <w:rPr>
          <w:rFonts w:ascii="SolaimanLipi" w:eastAsia="Times New Roman" w:hAnsi="SolaimanLipi" w:cs="SolaimanLipi"/>
          <w:color w:val="050505"/>
          <w:sz w:val="40"/>
          <w:szCs w:val="40"/>
          <w:cs/>
        </w:rPr>
        <w:t>পিছনের সাহাবীদের জন্য খোতবা শুনা কষ্টকর হয়ে পড়ে।ফলে মদিনার এক আনসারী সাহাবী একটি মিম্বার তৈরী করলেন। আল্লাহর রসুল (দ.) যখন সেই নতুন মিম্বরে উঠে খোতবা দেওয়া শুরু করলেন</w:t>
      </w:r>
      <w:r w:rsidRPr="00FA7F99">
        <w:rPr>
          <w:rFonts w:ascii="SolaimanLipi" w:eastAsia="Times New Roman" w:hAnsi="SolaimanLipi" w:cs="SolaimanLipi"/>
          <w:color w:val="050505"/>
          <w:sz w:val="40"/>
          <w:szCs w:val="40"/>
        </w:rPr>
        <w:t xml:space="preserve">, </w:t>
      </w:r>
      <w:r w:rsidRPr="00FA7F99">
        <w:rPr>
          <w:rFonts w:ascii="SolaimanLipi" w:eastAsia="Times New Roman" w:hAnsi="SolaimanLipi" w:cs="SolaimanLipi"/>
          <w:color w:val="050505"/>
          <w:sz w:val="40"/>
          <w:szCs w:val="40"/>
          <w:cs/>
        </w:rPr>
        <w:t>তখন উপস্থিত সাহাবাগন ছোট বাচ্চার কান্নার আওয়াজ শুনতে পান। তখন নবীজি মিম্বর থেকে নেমে</w:t>
      </w:r>
      <w:r w:rsidRPr="00FA7F99">
        <w:rPr>
          <w:rFonts w:ascii="SolaimanLipi" w:eastAsia="Times New Roman" w:hAnsi="SolaimanLipi" w:cs="SolaimanLipi"/>
          <w:color w:val="050505"/>
          <w:sz w:val="40"/>
          <w:szCs w:val="40"/>
        </w:rPr>
        <w:t>,</w:t>
      </w:r>
      <w:r w:rsidRPr="00FA7F99">
        <w:rPr>
          <w:rFonts w:ascii="SolaimanLipi" w:eastAsia="Times New Roman" w:hAnsi="SolaimanLipi" w:cs="SolaimanLipi"/>
          <w:color w:val="050505"/>
          <w:sz w:val="40"/>
          <w:szCs w:val="40"/>
          <w:cs/>
        </w:rPr>
        <w:t>সেই খেজুর গাছের নিকটে গিয়ে</w:t>
      </w:r>
      <w:r w:rsidRPr="00FA7F99">
        <w:rPr>
          <w:rFonts w:ascii="SolaimanLipi" w:eastAsia="Times New Roman" w:hAnsi="SolaimanLipi" w:cs="SolaimanLipi"/>
          <w:color w:val="050505"/>
          <w:sz w:val="40"/>
          <w:szCs w:val="40"/>
        </w:rPr>
        <w:t>,</w:t>
      </w:r>
      <w:r w:rsidRPr="00FA7F99">
        <w:rPr>
          <w:rFonts w:ascii="SolaimanLipi" w:eastAsia="Times New Roman" w:hAnsi="SolaimanLipi" w:cs="SolaimanLipi"/>
          <w:color w:val="050505"/>
          <w:sz w:val="40"/>
          <w:szCs w:val="40"/>
          <w:cs/>
        </w:rPr>
        <w:t>খেজুর গাছটিকে প্রশ্ন করলেন</w:t>
      </w:r>
      <w:r w:rsidRPr="00FA7F99">
        <w:rPr>
          <w:rFonts w:ascii="inherit" w:eastAsia="Times New Roman" w:hAnsi="inherit" w:cs="SolaimanLipi"/>
          <w:color w:val="050505"/>
          <w:sz w:val="33"/>
          <w:szCs w:val="40"/>
        </w:rPr>
        <w:t>—</w:t>
      </w:r>
      <w:r w:rsidRPr="00FA7F99">
        <w:rPr>
          <w:rFonts w:ascii="SolaimanLipi" w:eastAsia="Times New Roman" w:hAnsi="SolaimanLipi" w:cs="SolaimanLipi"/>
          <w:color w:val="050505"/>
          <w:sz w:val="40"/>
          <w:szCs w:val="40"/>
          <w:cs/>
        </w:rPr>
        <w:t>তুমি এ ভাবে কান্না করছ কেন</w:t>
      </w:r>
      <w:r w:rsidRPr="00FA7F99">
        <w:rPr>
          <w:rFonts w:ascii="SolaimanLipi" w:eastAsia="Times New Roman" w:hAnsi="SolaimanLipi" w:cs="SolaimanLipi"/>
          <w:color w:val="050505"/>
          <w:sz w:val="40"/>
          <w:szCs w:val="40"/>
        </w:rPr>
        <w:t xml:space="preserve">? </w:t>
      </w:r>
      <w:r w:rsidRPr="00FA7F99">
        <w:rPr>
          <w:rFonts w:ascii="SolaimanLipi" w:eastAsia="Times New Roman" w:hAnsi="SolaimanLipi" w:cs="SolaimanLipi"/>
          <w:color w:val="050505"/>
          <w:sz w:val="40"/>
          <w:szCs w:val="40"/>
          <w:cs/>
        </w:rPr>
        <w:t>উত্তরে সেই খেজুর গাছটি বলতে শুরু করলেন</w:t>
      </w:r>
      <w:r w:rsidRPr="00FA7F99">
        <w:rPr>
          <w:rFonts w:ascii="SolaimanLipi" w:eastAsia="Times New Roman" w:hAnsi="SolaimanLipi" w:cs="SolaimanLipi"/>
          <w:color w:val="050505"/>
          <w:sz w:val="40"/>
          <w:szCs w:val="40"/>
        </w:rPr>
        <w:t xml:space="preserve">, </w:t>
      </w:r>
      <w:r w:rsidRPr="00FA7F99">
        <w:rPr>
          <w:rFonts w:ascii="SolaimanLipi" w:eastAsia="Times New Roman" w:hAnsi="SolaimanLipi" w:cs="SolaimanLipi"/>
          <w:color w:val="050505"/>
          <w:sz w:val="40"/>
          <w:szCs w:val="40"/>
          <w:cs/>
        </w:rPr>
        <w:t>হুজুর আপনি আমার উপর হেলান দিয়ে আর কোনদিন খুতবা দিবেন না তা আমি সহ্য করতে পারছিনা। আল্লাহর রসুল (দ.) তাকে বুকে জড়িয়ে শান্তনা দিলেন এবং জান্নাতে নবীজির সাথে থাকার সুসংবাদ দিলেন।এবং উপস্থিত সাহাবাদেরকে নির্দেশ দিলেন</w:t>
      </w:r>
      <w:r w:rsidRPr="00FA7F99">
        <w:rPr>
          <w:rFonts w:ascii="SolaimanLipi" w:eastAsia="Times New Roman" w:hAnsi="SolaimanLipi" w:cs="SolaimanLipi"/>
          <w:color w:val="050505"/>
          <w:sz w:val="40"/>
          <w:szCs w:val="40"/>
        </w:rPr>
        <w:t>,</w:t>
      </w:r>
      <w:r w:rsidRPr="00FA7F99">
        <w:rPr>
          <w:rFonts w:ascii="SolaimanLipi" w:eastAsia="Times New Roman" w:hAnsi="SolaimanLipi" w:cs="SolaimanLipi"/>
          <w:color w:val="050505"/>
          <w:sz w:val="40"/>
          <w:szCs w:val="40"/>
          <w:cs/>
        </w:rPr>
        <w:t>তাকে যেন নতুন মিম্বরের নিচে দাফন করা হয় ।</w:t>
      </w:r>
    </w:p>
    <w:p w:rsidR="008061A5" w:rsidRPr="00CF2DDB" w:rsidRDefault="00FA7F99" w:rsidP="00FA7F99">
      <w:pPr>
        <w:shd w:val="clear" w:color="auto" w:fill="FFFFFF"/>
        <w:spacing w:after="0" w:line="240" w:lineRule="auto"/>
        <w:rPr>
          <w:rFonts w:ascii="SolaimanLipi" w:eastAsia="Times New Roman" w:hAnsi="SolaimanLipi" w:cs="SolaimanLipi"/>
          <w:color w:val="050505"/>
          <w:sz w:val="40"/>
          <w:szCs w:val="40"/>
        </w:rPr>
      </w:pPr>
      <w:r w:rsidRPr="00FA7F99">
        <w:rPr>
          <w:rFonts w:ascii="SolaimanLipi" w:eastAsia="Times New Roman" w:hAnsi="SolaimanLipi" w:cs="SolaimanLipi"/>
          <w:color w:val="050505"/>
          <w:sz w:val="40"/>
          <w:szCs w:val="40"/>
        </w:rPr>
        <w:t xml:space="preserve"> </w:t>
      </w:r>
      <w:r w:rsidRPr="00CF2DDB">
        <w:rPr>
          <w:rFonts w:ascii="SolaimanLipi" w:eastAsia="Times New Roman" w:hAnsi="SolaimanLipi" w:cs="SolaimanLipi"/>
          <w:color w:val="050505"/>
          <w:sz w:val="40"/>
          <w:szCs w:val="40"/>
        </w:rPr>
        <w:t xml:space="preserve">         </w:t>
      </w:r>
      <w:proofErr w:type="spellStart"/>
      <w:r w:rsidRPr="00CF2DDB">
        <w:rPr>
          <w:rFonts w:ascii="SolaimanLipi" w:eastAsia="Times New Roman" w:hAnsi="SolaimanLipi" w:cs="SolaimanLipi"/>
          <w:color w:val="050505"/>
          <w:sz w:val="40"/>
          <w:szCs w:val="40"/>
        </w:rPr>
        <w:t>সূত্র</w:t>
      </w:r>
      <w:proofErr w:type="gramStart"/>
      <w:r w:rsidRPr="00CF2DDB">
        <w:rPr>
          <w:rFonts w:ascii="SolaimanLipi" w:eastAsia="Times New Roman" w:hAnsi="SolaimanLipi" w:cs="SolaimanLipi"/>
          <w:color w:val="050505"/>
          <w:sz w:val="40"/>
          <w:szCs w:val="40"/>
        </w:rPr>
        <w:t>ঃ</w:t>
      </w:r>
      <w:proofErr w:type="spellEnd"/>
      <w:r w:rsidRPr="00CF2DDB">
        <w:rPr>
          <w:rFonts w:ascii="SolaimanLipi" w:eastAsia="Times New Roman" w:hAnsi="SolaimanLipi" w:cs="SolaimanLipi"/>
          <w:color w:val="050505"/>
          <w:sz w:val="40"/>
          <w:szCs w:val="40"/>
        </w:rPr>
        <w:t xml:space="preserve">  (</w:t>
      </w:r>
      <w:proofErr w:type="gramEnd"/>
      <w:r w:rsidRPr="00FA7F99">
        <w:rPr>
          <w:rFonts w:ascii="SolaimanLipi" w:eastAsia="Times New Roman" w:hAnsi="SolaimanLipi" w:cs="SolaimanLipi"/>
          <w:color w:val="050505"/>
          <w:sz w:val="40"/>
          <w:szCs w:val="40"/>
          <w:cs/>
        </w:rPr>
        <w:t>ইবনে মাজাহ)</w:t>
      </w:r>
      <w:r w:rsidRPr="00FA7F99">
        <w:rPr>
          <w:rFonts w:ascii="inherit" w:eastAsia="Times New Roman" w:hAnsi="inherit" w:cs="SolaimanLipi"/>
          <w:color w:val="050505"/>
          <w:sz w:val="33"/>
          <w:szCs w:val="40"/>
        </w:rPr>
        <w:t>—</w:t>
      </w:r>
      <w:r w:rsidRPr="00FA7F99">
        <w:rPr>
          <w:rFonts w:ascii="SolaimanLipi" w:eastAsia="Times New Roman" w:hAnsi="SolaimanLipi" w:cs="SolaimanLipi"/>
          <w:color w:val="050505"/>
          <w:sz w:val="40"/>
          <w:szCs w:val="40"/>
          <w:cs/>
        </w:rPr>
        <w:t>হাদিস নং -১৪১৫</w:t>
      </w:r>
      <w:r w:rsidRPr="00FA7F99">
        <w:rPr>
          <w:rFonts w:ascii="SolaimanLipi" w:eastAsia="Times New Roman" w:hAnsi="SolaimanLipi" w:cs="SolaimanLipi"/>
          <w:color w:val="050505"/>
          <w:sz w:val="40"/>
          <w:szCs w:val="40"/>
        </w:rPr>
        <w:t>,</w:t>
      </w:r>
      <w:r w:rsidRPr="00CF2DDB">
        <w:rPr>
          <w:rFonts w:ascii="SolaimanLipi" w:eastAsia="Times New Roman" w:hAnsi="SolaimanLipi" w:cs="SolaimanLipi"/>
          <w:color w:val="050505"/>
          <w:sz w:val="40"/>
          <w:szCs w:val="40"/>
        </w:rPr>
        <w:t xml:space="preserve"> </w:t>
      </w:r>
    </w:p>
    <w:p w:rsidR="008061A5" w:rsidRPr="00CF2DDB" w:rsidRDefault="008061A5" w:rsidP="008061A5">
      <w:pPr>
        <w:shd w:val="clear" w:color="auto" w:fill="FFFFFF"/>
        <w:spacing w:after="0" w:line="240" w:lineRule="auto"/>
        <w:jc w:val="center"/>
        <w:rPr>
          <w:rFonts w:ascii="SolaimanLipi" w:eastAsia="Times New Roman" w:hAnsi="SolaimanLipi" w:cs="SolaimanLipi"/>
          <w:b/>
          <w:bCs/>
          <w:color w:val="050505"/>
          <w:sz w:val="52"/>
          <w:szCs w:val="52"/>
        </w:rPr>
      </w:pPr>
      <w:r w:rsidRPr="00CF2DDB">
        <w:rPr>
          <w:rFonts w:ascii="SolaimanLipi" w:eastAsia="Times New Roman" w:hAnsi="SolaimanLipi" w:cs="SolaimanLipi"/>
          <w:b/>
          <w:bCs/>
          <w:color w:val="050505"/>
          <w:sz w:val="52"/>
          <w:szCs w:val="52"/>
          <w:cs/>
        </w:rPr>
        <w:t>মোহাম্মদ আনছার উল্লাহ</w:t>
      </w:r>
    </w:p>
    <w:p w:rsidR="008061A5" w:rsidRPr="00CF2DDB" w:rsidRDefault="008061A5" w:rsidP="008061A5">
      <w:pPr>
        <w:shd w:val="clear" w:color="auto" w:fill="FFFFFF"/>
        <w:spacing w:after="0" w:line="240" w:lineRule="auto"/>
        <w:jc w:val="center"/>
        <w:rPr>
          <w:rFonts w:ascii="SolaimanLipi" w:eastAsia="Times New Roman" w:hAnsi="SolaimanLipi" w:cs="SolaimanLipi"/>
          <w:color w:val="050505"/>
          <w:sz w:val="36"/>
          <w:szCs w:val="36"/>
        </w:rPr>
      </w:pPr>
      <w:r w:rsidRPr="00CF2DDB">
        <w:rPr>
          <w:rFonts w:ascii="SolaimanLipi" w:eastAsia="Times New Roman" w:hAnsi="SolaimanLipi" w:cs="SolaimanLipi"/>
          <w:color w:val="050505"/>
          <w:sz w:val="36"/>
          <w:szCs w:val="36"/>
          <w:cs/>
        </w:rPr>
        <w:t>সহকারী</w:t>
      </w:r>
      <w:r w:rsidRPr="00CF2DDB">
        <w:rPr>
          <w:rFonts w:ascii="SolaimanLipi" w:eastAsia="Times New Roman" w:hAnsi="SolaimanLipi" w:cs="SolaimanLipi"/>
          <w:color w:val="050505"/>
          <w:sz w:val="36"/>
          <w:szCs w:val="36"/>
        </w:rPr>
        <w:t xml:space="preserve"> </w:t>
      </w:r>
      <w:r w:rsidRPr="00CF2DDB">
        <w:rPr>
          <w:rFonts w:ascii="SolaimanLipi" w:eastAsia="Times New Roman" w:hAnsi="SolaimanLipi" w:cs="SolaimanLipi"/>
          <w:color w:val="050505"/>
          <w:sz w:val="36"/>
          <w:szCs w:val="36"/>
          <w:cs/>
        </w:rPr>
        <w:t>শিক্ষক</w:t>
      </w:r>
    </w:p>
    <w:p w:rsidR="008061A5" w:rsidRPr="00CF2DDB" w:rsidRDefault="008061A5" w:rsidP="008061A5">
      <w:pPr>
        <w:shd w:val="clear" w:color="auto" w:fill="FFFFFF"/>
        <w:spacing w:after="0" w:line="240" w:lineRule="auto"/>
        <w:jc w:val="center"/>
        <w:rPr>
          <w:rFonts w:ascii="SolaimanLipi" w:eastAsia="Times New Roman" w:hAnsi="SolaimanLipi" w:cs="SolaimanLipi"/>
          <w:color w:val="050505"/>
          <w:sz w:val="36"/>
          <w:szCs w:val="36"/>
        </w:rPr>
      </w:pPr>
      <w:r w:rsidRPr="00CF2DDB">
        <w:rPr>
          <w:rFonts w:ascii="SolaimanLipi" w:eastAsia="Times New Roman" w:hAnsi="SolaimanLipi" w:cs="SolaimanLipi"/>
          <w:color w:val="050505"/>
          <w:sz w:val="36"/>
          <w:szCs w:val="36"/>
          <w:cs/>
        </w:rPr>
        <w:t>শহীদনগর</w:t>
      </w:r>
      <w:r w:rsidRPr="00CF2DDB">
        <w:rPr>
          <w:rFonts w:ascii="SolaimanLipi" w:eastAsia="Times New Roman" w:hAnsi="SolaimanLipi" w:cs="SolaimanLipi"/>
          <w:color w:val="050505"/>
          <w:sz w:val="36"/>
          <w:szCs w:val="36"/>
        </w:rPr>
        <w:t xml:space="preserve"> </w:t>
      </w:r>
      <w:r w:rsidRPr="00CF2DDB">
        <w:rPr>
          <w:rFonts w:ascii="SolaimanLipi" w:eastAsia="Times New Roman" w:hAnsi="SolaimanLipi" w:cs="SolaimanLipi"/>
          <w:color w:val="050505"/>
          <w:sz w:val="36"/>
          <w:szCs w:val="36"/>
          <w:cs/>
        </w:rPr>
        <w:t>সিটি</w:t>
      </w:r>
      <w:r w:rsidRPr="00CF2DDB">
        <w:rPr>
          <w:rFonts w:ascii="SolaimanLipi" w:eastAsia="Times New Roman" w:hAnsi="SolaimanLipi" w:cs="SolaimanLipi"/>
          <w:color w:val="050505"/>
          <w:sz w:val="36"/>
          <w:szCs w:val="36"/>
        </w:rPr>
        <w:t xml:space="preserve"> </w:t>
      </w:r>
      <w:r w:rsidRPr="00CF2DDB">
        <w:rPr>
          <w:rFonts w:ascii="SolaimanLipi" w:eastAsia="Times New Roman" w:hAnsi="SolaimanLipi" w:cs="SolaimanLipi"/>
          <w:color w:val="050505"/>
          <w:sz w:val="36"/>
          <w:szCs w:val="36"/>
          <w:cs/>
        </w:rPr>
        <w:t>কর্পোরেশন</w:t>
      </w:r>
      <w:r w:rsidRPr="00CF2DDB">
        <w:rPr>
          <w:rFonts w:ascii="SolaimanLipi" w:eastAsia="Times New Roman" w:hAnsi="SolaimanLipi" w:cs="SolaimanLipi"/>
          <w:color w:val="050505"/>
          <w:sz w:val="36"/>
          <w:szCs w:val="36"/>
        </w:rPr>
        <w:t xml:space="preserve"> </w:t>
      </w:r>
      <w:r w:rsidRPr="00CF2DDB">
        <w:rPr>
          <w:rFonts w:ascii="SolaimanLipi" w:eastAsia="Times New Roman" w:hAnsi="SolaimanLipi" w:cs="SolaimanLipi"/>
          <w:color w:val="050505"/>
          <w:sz w:val="36"/>
          <w:szCs w:val="36"/>
          <w:cs/>
        </w:rPr>
        <w:t>বালিকা</w:t>
      </w:r>
      <w:r w:rsidRPr="00CF2DDB">
        <w:rPr>
          <w:rFonts w:ascii="SolaimanLipi" w:eastAsia="Times New Roman" w:hAnsi="SolaimanLipi" w:cs="SolaimanLipi"/>
          <w:color w:val="050505"/>
          <w:sz w:val="36"/>
          <w:szCs w:val="36"/>
        </w:rPr>
        <w:t xml:space="preserve"> </w:t>
      </w:r>
      <w:r w:rsidRPr="00CF2DDB">
        <w:rPr>
          <w:rFonts w:ascii="SolaimanLipi" w:eastAsia="Times New Roman" w:hAnsi="SolaimanLipi" w:cs="SolaimanLipi"/>
          <w:color w:val="050505"/>
          <w:sz w:val="36"/>
          <w:szCs w:val="36"/>
          <w:cs/>
        </w:rPr>
        <w:t>উচ্চ</w:t>
      </w:r>
      <w:r w:rsidRPr="00CF2DDB">
        <w:rPr>
          <w:rFonts w:ascii="SolaimanLipi" w:eastAsia="Times New Roman" w:hAnsi="SolaimanLipi" w:cs="SolaimanLipi"/>
          <w:color w:val="050505"/>
          <w:sz w:val="36"/>
          <w:szCs w:val="36"/>
        </w:rPr>
        <w:t xml:space="preserve"> </w:t>
      </w:r>
      <w:r w:rsidRPr="00CF2DDB">
        <w:rPr>
          <w:rFonts w:ascii="SolaimanLipi" w:eastAsia="Times New Roman" w:hAnsi="SolaimanLipi" w:cs="SolaimanLipi"/>
          <w:color w:val="050505"/>
          <w:sz w:val="36"/>
          <w:szCs w:val="36"/>
          <w:cs/>
        </w:rPr>
        <w:t>বিদ্যালয়</w:t>
      </w:r>
    </w:p>
    <w:p w:rsidR="00FD10CE" w:rsidRPr="00CF2DDB" w:rsidRDefault="008061A5" w:rsidP="008061A5">
      <w:pPr>
        <w:jc w:val="center"/>
        <w:rPr>
          <w:rFonts w:ascii="SolaimanLipi" w:eastAsia="Times New Roman" w:hAnsi="SolaimanLipi" w:cs="SolaimanLipi"/>
          <w:color w:val="050505"/>
          <w:sz w:val="36"/>
          <w:szCs w:val="36"/>
        </w:rPr>
      </w:pPr>
      <w:r w:rsidRPr="00CF2DDB">
        <w:rPr>
          <w:rFonts w:ascii="SolaimanLipi" w:eastAsia="Times New Roman" w:hAnsi="SolaimanLipi" w:cs="SolaimanLipi"/>
          <w:color w:val="050505"/>
          <w:sz w:val="36"/>
          <w:szCs w:val="36"/>
          <w:cs/>
        </w:rPr>
        <w:t>লালখানবাজার</w:t>
      </w:r>
      <w:r w:rsidRPr="00CF2DDB">
        <w:rPr>
          <w:rFonts w:ascii="SolaimanLipi" w:eastAsia="Times New Roman" w:hAnsi="SolaimanLipi" w:cs="SolaimanLipi"/>
          <w:color w:val="050505"/>
          <w:sz w:val="36"/>
          <w:szCs w:val="36"/>
        </w:rPr>
        <w:t>,</w:t>
      </w:r>
      <w:r w:rsidRPr="00CF2DDB">
        <w:rPr>
          <w:rFonts w:ascii="SolaimanLipi" w:eastAsia="Times New Roman" w:hAnsi="SolaimanLipi" w:cs="SolaimanLipi"/>
          <w:color w:val="050505"/>
          <w:sz w:val="36"/>
          <w:szCs w:val="36"/>
          <w:cs/>
        </w:rPr>
        <w:t>চট্টগ্রাম</w:t>
      </w:r>
      <w:r w:rsidRPr="00CF2DDB">
        <w:rPr>
          <w:rFonts w:ascii="SolaimanLipi" w:eastAsia="Times New Roman" w:hAnsi="SolaimanLipi" w:cs="SolaimanLipi"/>
          <w:color w:val="050505"/>
          <w:sz w:val="36"/>
          <w:szCs w:val="36"/>
          <w:cs/>
          <w:lang w:bidi="hi-IN"/>
        </w:rPr>
        <w:t>।</w:t>
      </w:r>
    </w:p>
    <w:p w:rsidR="007C5085" w:rsidRPr="001E3D03" w:rsidRDefault="007C5085" w:rsidP="008061A5">
      <w:pPr>
        <w:jc w:val="center"/>
        <w:rPr>
          <w:rFonts w:ascii="SutonnyOMJ" w:eastAsia="Times New Roman" w:hAnsi="SutonnyOMJ" w:cs="SutonnyOMJ"/>
          <w:color w:val="050505"/>
          <w:sz w:val="28"/>
        </w:rPr>
      </w:pPr>
    </w:p>
    <w:p w:rsidR="007C5085" w:rsidRDefault="007C5085" w:rsidP="008061A5">
      <w:pPr>
        <w:jc w:val="center"/>
        <w:rPr>
          <w:rFonts w:ascii="SolaimanLipi" w:eastAsia="Times New Roman" w:hAnsi="SolaimanLipi" w:cs="SolaimanLipi" w:hint="cs"/>
          <w:color w:val="050505"/>
          <w:sz w:val="36"/>
          <w:szCs w:val="36"/>
        </w:rPr>
      </w:pPr>
    </w:p>
    <w:p w:rsidR="007C5085" w:rsidRDefault="007C5085" w:rsidP="008061A5">
      <w:pPr>
        <w:jc w:val="center"/>
        <w:rPr>
          <w:rFonts w:hint="cs"/>
        </w:rPr>
      </w:pPr>
    </w:p>
    <w:sectPr w:rsidR="007C5085" w:rsidSect="004969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Vrinda">
    <w:altName w:val="BenSenHandwriting"/>
    <w:panose1 w:val="00000400000000000000"/>
    <w:charset w:val="01"/>
    <w:family w:val="roman"/>
    <w:notTrueType/>
    <w:pitch w:val="variable"/>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SolaimanLipi">
    <w:panose1 w:val="03000609000000000000"/>
    <w:charset w:val="00"/>
    <w:family w:val="script"/>
    <w:pitch w:val="fixed"/>
    <w:sig w:usb0="80018007" w:usb1="00002000" w:usb2="00000000" w:usb3="00000000" w:csb0="00000093" w:csb1="00000000"/>
  </w:font>
  <w:font w:name="inherit">
    <w:altName w:val="Times New Roman"/>
    <w:panose1 w:val="00000000000000000000"/>
    <w:charset w:val="00"/>
    <w:family w:val="roman"/>
    <w:notTrueType/>
    <w:pitch w:val="default"/>
    <w:sig w:usb0="00000000" w:usb1="00000000" w:usb2="00000000" w:usb3="00000000" w:csb0="00000000" w:csb1="00000000"/>
  </w:font>
  <w:font w:name="SutonnyOMJ">
    <w:panose1 w:val="01010600010101010101"/>
    <w:charset w:val="00"/>
    <w:family w:val="auto"/>
    <w:pitch w:val="variable"/>
    <w:sig w:usb0="80018003" w:usb1="00002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8061A5"/>
    <w:rsid w:val="000A49FD"/>
    <w:rsid w:val="00192F80"/>
    <w:rsid w:val="001E3D03"/>
    <w:rsid w:val="004969A8"/>
    <w:rsid w:val="006C0521"/>
    <w:rsid w:val="007C5085"/>
    <w:rsid w:val="008061A5"/>
    <w:rsid w:val="009B2853"/>
    <w:rsid w:val="00CF2DDB"/>
    <w:rsid w:val="00E75D07"/>
    <w:rsid w:val="00FA7F99"/>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9A8"/>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2587722">
      <w:bodyDiv w:val="1"/>
      <w:marLeft w:val="0"/>
      <w:marRight w:val="0"/>
      <w:marTop w:val="0"/>
      <w:marBottom w:val="0"/>
      <w:divBdr>
        <w:top w:val="none" w:sz="0" w:space="0" w:color="auto"/>
        <w:left w:val="none" w:sz="0" w:space="0" w:color="auto"/>
        <w:bottom w:val="none" w:sz="0" w:space="0" w:color="auto"/>
        <w:right w:val="none" w:sz="0" w:space="0" w:color="auto"/>
      </w:divBdr>
      <w:divsChild>
        <w:div w:id="1592548835">
          <w:marLeft w:val="0"/>
          <w:marRight w:val="0"/>
          <w:marTop w:val="0"/>
          <w:marBottom w:val="0"/>
          <w:divBdr>
            <w:top w:val="none" w:sz="0" w:space="0" w:color="auto"/>
            <w:left w:val="none" w:sz="0" w:space="0" w:color="auto"/>
            <w:bottom w:val="none" w:sz="0" w:space="0" w:color="auto"/>
            <w:right w:val="none" w:sz="0" w:space="0" w:color="auto"/>
          </w:divBdr>
        </w:div>
        <w:div w:id="1933783172">
          <w:marLeft w:val="0"/>
          <w:marRight w:val="0"/>
          <w:marTop w:val="0"/>
          <w:marBottom w:val="0"/>
          <w:divBdr>
            <w:top w:val="none" w:sz="0" w:space="0" w:color="auto"/>
            <w:left w:val="none" w:sz="0" w:space="0" w:color="auto"/>
            <w:bottom w:val="none" w:sz="0" w:space="0" w:color="auto"/>
            <w:right w:val="none" w:sz="0" w:space="0" w:color="auto"/>
          </w:divBdr>
        </w:div>
        <w:div w:id="1363820876">
          <w:marLeft w:val="0"/>
          <w:marRight w:val="0"/>
          <w:marTop w:val="120"/>
          <w:marBottom w:val="0"/>
          <w:divBdr>
            <w:top w:val="none" w:sz="0" w:space="0" w:color="auto"/>
            <w:left w:val="none" w:sz="0" w:space="0" w:color="auto"/>
            <w:bottom w:val="none" w:sz="0" w:space="0" w:color="auto"/>
            <w:right w:val="none" w:sz="0" w:space="0" w:color="auto"/>
          </w:divBdr>
          <w:divsChild>
            <w:div w:id="1286228565">
              <w:marLeft w:val="0"/>
              <w:marRight w:val="0"/>
              <w:marTop w:val="0"/>
              <w:marBottom w:val="0"/>
              <w:divBdr>
                <w:top w:val="none" w:sz="0" w:space="0" w:color="auto"/>
                <w:left w:val="none" w:sz="0" w:space="0" w:color="auto"/>
                <w:bottom w:val="none" w:sz="0" w:space="0" w:color="auto"/>
                <w:right w:val="none" w:sz="0" w:space="0" w:color="auto"/>
              </w:divBdr>
            </w:div>
            <w:div w:id="814181565">
              <w:marLeft w:val="0"/>
              <w:marRight w:val="0"/>
              <w:marTop w:val="0"/>
              <w:marBottom w:val="0"/>
              <w:divBdr>
                <w:top w:val="none" w:sz="0" w:space="0" w:color="auto"/>
                <w:left w:val="none" w:sz="0" w:space="0" w:color="auto"/>
                <w:bottom w:val="none" w:sz="0" w:space="0" w:color="auto"/>
                <w:right w:val="none" w:sz="0" w:space="0" w:color="auto"/>
              </w:divBdr>
            </w:div>
            <w:div w:id="76087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56577">
      <w:bodyDiv w:val="1"/>
      <w:marLeft w:val="0"/>
      <w:marRight w:val="0"/>
      <w:marTop w:val="0"/>
      <w:marBottom w:val="0"/>
      <w:divBdr>
        <w:top w:val="none" w:sz="0" w:space="0" w:color="auto"/>
        <w:left w:val="none" w:sz="0" w:space="0" w:color="auto"/>
        <w:bottom w:val="none" w:sz="0" w:space="0" w:color="auto"/>
        <w:right w:val="none" w:sz="0" w:space="0" w:color="auto"/>
      </w:divBdr>
      <w:divsChild>
        <w:div w:id="1634366020">
          <w:marLeft w:val="0"/>
          <w:marRight w:val="0"/>
          <w:marTop w:val="0"/>
          <w:marBottom w:val="0"/>
          <w:divBdr>
            <w:top w:val="none" w:sz="0" w:space="0" w:color="auto"/>
            <w:left w:val="none" w:sz="0" w:space="0" w:color="auto"/>
            <w:bottom w:val="none" w:sz="0" w:space="0" w:color="auto"/>
            <w:right w:val="none" w:sz="0" w:space="0" w:color="auto"/>
          </w:divBdr>
          <w:divsChild>
            <w:div w:id="31077262">
              <w:marLeft w:val="0"/>
              <w:marRight w:val="0"/>
              <w:marTop w:val="0"/>
              <w:marBottom w:val="245"/>
              <w:divBdr>
                <w:top w:val="none" w:sz="0" w:space="0" w:color="auto"/>
                <w:left w:val="none" w:sz="0" w:space="0" w:color="auto"/>
                <w:bottom w:val="none" w:sz="0" w:space="0" w:color="auto"/>
                <w:right w:val="none" w:sz="0" w:space="0" w:color="auto"/>
              </w:divBdr>
            </w:div>
          </w:divsChild>
        </w:div>
        <w:div w:id="2132168940">
          <w:marLeft w:val="0"/>
          <w:marRight w:val="0"/>
          <w:marTop w:val="77"/>
          <w:marBottom w:val="0"/>
          <w:divBdr>
            <w:top w:val="none" w:sz="0" w:space="0" w:color="auto"/>
            <w:left w:val="none" w:sz="0" w:space="0" w:color="auto"/>
            <w:bottom w:val="none" w:sz="0" w:space="0" w:color="auto"/>
            <w:right w:val="none" w:sz="0" w:space="0" w:color="auto"/>
          </w:divBdr>
          <w:divsChild>
            <w:div w:id="1451432014">
              <w:marLeft w:val="0"/>
              <w:marRight w:val="322"/>
              <w:marTop w:val="0"/>
              <w:marBottom w:val="0"/>
              <w:divBdr>
                <w:top w:val="none" w:sz="0" w:space="0" w:color="auto"/>
                <w:left w:val="none" w:sz="0" w:space="0" w:color="auto"/>
                <w:bottom w:val="none" w:sz="0" w:space="0" w:color="auto"/>
                <w:right w:val="none" w:sz="0" w:space="0" w:color="auto"/>
              </w:divBdr>
              <w:divsChild>
                <w:div w:id="125031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667466">
      <w:bodyDiv w:val="1"/>
      <w:marLeft w:val="0"/>
      <w:marRight w:val="0"/>
      <w:marTop w:val="0"/>
      <w:marBottom w:val="0"/>
      <w:divBdr>
        <w:top w:val="none" w:sz="0" w:space="0" w:color="auto"/>
        <w:left w:val="none" w:sz="0" w:space="0" w:color="auto"/>
        <w:bottom w:val="none" w:sz="0" w:space="0" w:color="auto"/>
        <w:right w:val="none" w:sz="0" w:space="0" w:color="auto"/>
      </w:divBdr>
      <w:divsChild>
        <w:div w:id="45758233">
          <w:marLeft w:val="0"/>
          <w:marRight w:val="0"/>
          <w:marTop w:val="0"/>
          <w:marBottom w:val="0"/>
          <w:divBdr>
            <w:top w:val="none" w:sz="0" w:space="0" w:color="auto"/>
            <w:left w:val="none" w:sz="0" w:space="0" w:color="auto"/>
            <w:bottom w:val="none" w:sz="0" w:space="0" w:color="auto"/>
            <w:right w:val="none" w:sz="0" w:space="0" w:color="auto"/>
          </w:divBdr>
        </w:div>
        <w:div w:id="1321425302">
          <w:marLeft w:val="0"/>
          <w:marRight w:val="0"/>
          <w:marTop w:val="0"/>
          <w:marBottom w:val="0"/>
          <w:divBdr>
            <w:top w:val="none" w:sz="0" w:space="0" w:color="auto"/>
            <w:left w:val="none" w:sz="0" w:space="0" w:color="auto"/>
            <w:bottom w:val="none" w:sz="0" w:space="0" w:color="auto"/>
            <w:right w:val="none" w:sz="0" w:space="0" w:color="auto"/>
          </w:divBdr>
        </w:div>
        <w:div w:id="2048216227">
          <w:marLeft w:val="0"/>
          <w:marRight w:val="0"/>
          <w:marTop w:val="0"/>
          <w:marBottom w:val="0"/>
          <w:divBdr>
            <w:top w:val="none" w:sz="0" w:space="0" w:color="auto"/>
            <w:left w:val="none" w:sz="0" w:space="0" w:color="auto"/>
            <w:bottom w:val="none" w:sz="0" w:space="0" w:color="auto"/>
            <w:right w:val="none" w:sz="0" w:space="0" w:color="auto"/>
          </w:divBdr>
        </w:div>
        <w:div w:id="364522474">
          <w:marLeft w:val="0"/>
          <w:marRight w:val="0"/>
          <w:marTop w:val="0"/>
          <w:marBottom w:val="0"/>
          <w:divBdr>
            <w:top w:val="none" w:sz="0" w:space="0" w:color="auto"/>
            <w:left w:val="none" w:sz="0" w:space="0" w:color="auto"/>
            <w:bottom w:val="none" w:sz="0" w:space="0" w:color="auto"/>
            <w:right w:val="none" w:sz="0" w:space="0" w:color="auto"/>
          </w:divBdr>
        </w:div>
        <w:div w:id="1442259246">
          <w:marLeft w:val="0"/>
          <w:marRight w:val="0"/>
          <w:marTop w:val="0"/>
          <w:marBottom w:val="0"/>
          <w:divBdr>
            <w:top w:val="none" w:sz="0" w:space="0" w:color="auto"/>
            <w:left w:val="none" w:sz="0" w:space="0" w:color="auto"/>
            <w:bottom w:val="none" w:sz="0" w:space="0" w:color="auto"/>
            <w:right w:val="none" w:sz="0" w:space="0" w:color="auto"/>
          </w:divBdr>
        </w:div>
        <w:div w:id="30156539">
          <w:marLeft w:val="0"/>
          <w:marRight w:val="0"/>
          <w:marTop w:val="0"/>
          <w:marBottom w:val="0"/>
          <w:divBdr>
            <w:top w:val="none" w:sz="0" w:space="0" w:color="auto"/>
            <w:left w:val="none" w:sz="0" w:space="0" w:color="auto"/>
            <w:bottom w:val="none" w:sz="0" w:space="0" w:color="auto"/>
            <w:right w:val="none" w:sz="0" w:space="0" w:color="auto"/>
          </w:divBdr>
        </w:div>
        <w:div w:id="270816726">
          <w:marLeft w:val="0"/>
          <w:marRight w:val="0"/>
          <w:marTop w:val="0"/>
          <w:marBottom w:val="0"/>
          <w:divBdr>
            <w:top w:val="none" w:sz="0" w:space="0" w:color="auto"/>
            <w:left w:val="none" w:sz="0" w:space="0" w:color="auto"/>
            <w:bottom w:val="none" w:sz="0" w:space="0" w:color="auto"/>
            <w:right w:val="none" w:sz="0" w:space="0" w:color="auto"/>
          </w:divBdr>
        </w:div>
        <w:div w:id="116729364">
          <w:marLeft w:val="0"/>
          <w:marRight w:val="0"/>
          <w:marTop w:val="0"/>
          <w:marBottom w:val="0"/>
          <w:divBdr>
            <w:top w:val="none" w:sz="0" w:space="0" w:color="auto"/>
            <w:left w:val="none" w:sz="0" w:space="0" w:color="auto"/>
            <w:bottom w:val="none" w:sz="0" w:space="0" w:color="auto"/>
            <w:right w:val="none" w:sz="0" w:space="0" w:color="auto"/>
          </w:divBdr>
        </w:div>
        <w:div w:id="1601378820">
          <w:marLeft w:val="0"/>
          <w:marRight w:val="0"/>
          <w:marTop w:val="0"/>
          <w:marBottom w:val="0"/>
          <w:divBdr>
            <w:top w:val="none" w:sz="0" w:space="0" w:color="auto"/>
            <w:left w:val="none" w:sz="0" w:space="0" w:color="auto"/>
            <w:bottom w:val="none" w:sz="0" w:space="0" w:color="auto"/>
            <w:right w:val="none" w:sz="0" w:space="0" w:color="auto"/>
          </w:divBdr>
        </w:div>
        <w:div w:id="555507543">
          <w:marLeft w:val="0"/>
          <w:marRight w:val="0"/>
          <w:marTop w:val="0"/>
          <w:marBottom w:val="0"/>
          <w:divBdr>
            <w:top w:val="none" w:sz="0" w:space="0" w:color="auto"/>
            <w:left w:val="none" w:sz="0" w:space="0" w:color="auto"/>
            <w:bottom w:val="none" w:sz="0" w:space="0" w:color="auto"/>
            <w:right w:val="none" w:sz="0" w:space="0" w:color="auto"/>
          </w:divBdr>
        </w:div>
      </w:divsChild>
    </w:div>
    <w:div w:id="125208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Ansar Ullah</dc:creator>
  <cp:lastModifiedBy>Ansar Ullah</cp:lastModifiedBy>
  <cp:revision>7</cp:revision>
  <cp:lastPrinted>2021-05-29T12:25:00Z</cp:lastPrinted>
  <dcterms:created xsi:type="dcterms:W3CDTF">2021-05-29T09:16:00Z</dcterms:created>
  <dcterms:modified xsi:type="dcterms:W3CDTF">2021-05-29T12:35:00Z</dcterms:modified>
</cp:coreProperties>
</file>