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84" w:rsidRDefault="004D7984" w:rsidP="004D7984">
      <w:pPr>
        <w:rPr>
          <w:rFonts w:ascii="NikoshBAN" w:hAnsi="NikoshBAN" w:cs="NikoshBAN"/>
          <w:sz w:val="40"/>
          <w:szCs w:val="40"/>
          <w:cs/>
          <w:lang w:bidi="bn-BD"/>
        </w:rPr>
      </w:pPr>
      <w:bookmarkStart w:id="0" w:name="_GoBack"/>
      <w:proofErr w:type="gramStart"/>
      <w:r>
        <w:rPr>
          <w:sz w:val="40"/>
          <w:szCs w:val="40"/>
        </w:rPr>
        <w:t>Passage  Narration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পরিবর্তনের</w:t>
      </w:r>
      <w:proofErr w:type="spellEnd"/>
      <w:r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>
        <w:rPr>
          <w:rFonts w:ascii="NikoshBAN" w:hAnsi="NikoshBAN" w:cs="NikoshBAN"/>
          <w:sz w:val="40"/>
          <w:szCs w:val="40"/>
        </w:rPr>
        <w:t>নিয়মাবলী</w:t>
      </w:r>
      <w:proofErr w:type="spellEnd"/>
      <w:r>
        <w:rPr>
          <w:rFonts w:ascii="NikoshBAN" w:hAnsi="NikoshBAN" w:cs="NikoshBAN"/>
          <w:sz w:val="40"/>
          <w:szCs w:val="40"/>
        </w:rPr>
        <w:t xml:space="preserve"> ;</w:t>
      </w:r>
    </w:p>
    <w:p w:rsidR="00AB6AC9" w:rsidRDefault="00AB6AC9" w:rsidP="004D7984">
      <w:pPr>
        <w:rPr>
          <w:rFonts w:ascii="Times New Roman" w:hAnsi="Times New Roman" w:cs="Vrinda"/>
          <w:sz w:val="40"/>
          <w:szCs w:val="40"/>
          <w:lang w:bidi="bn-BD"/>
        </w:rPr>
      </w:pPr>
      <w:r>
        <w:rPr>
          <w:rFonts w:ascii="NikoshBAN" w:hAnsi="NikoshBAN" w:cs="NikoshBAN"/>
          <w:sz w:val="40"/>
          <w:szCs w:val="40"/>
          <w:lang w:bidi="bn-BD"/>
        </w:rPr>
        <w:t xml:space="preserve">Rule No  :  ( </w:t>
      </w:r>
      <w:r>
        <w:rPr>
          <w:rFonts w:ascii="Times New Roman" w:hAnsi="Times New Roman" w:cs="Times New Roman"/>
          <w:sz w:val="40"/>
          <w:szCs w:val="40"/>
          <w:lang w:bidi="bn-BD"/>
        </w:rPr>
        <w:t>1</w:t>
      </w:r>
      <w:r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) কোন </w:t>
      </w:r>
      <w:r>
        <w:rPr>
          <w:rFonts w:ascii="Times New Roman" w:hAnsi="Times New Roman" w:cs="Vrinda"/>
          <w:sz w:val="40"/>
          <w:szCs w:val="40"/>
          <w:lang w:bidi="bn-BD"/>
        </w:rPr>
        <w:t xml:space="preserve">Passage  - </w:t>
      </w:r>
      <w:r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যে  যদি একই  </w:t>
      </w:r>
      <w:r>
        <w:rPr>
          <w:rFonts w:ascii="Times New Roman" w:hAnsi="Times New Roman" w:cs="Vrinda"/>
          <w:sz w:val="40"/>
          <w:szCs w:val="40"/>
          <w:lang w:bidi="bn-BD"/>
        </w:rPr>
        <w:t>speaker (</w:t>
      </w:r>
      <w:r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বক্তা) পর পর </w:t>
      </w:r>
      <w:r w:rsidR="00A6026A"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দুইবার দুটি 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sentences </w:t>
      </w:r>
      <w:r w:rsidR="00A6026A"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এর মাধ্যমে  বক্তব্য প্রকাশ করে তখন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Subject </w:t>
      </w:r>
      <w:r w:rsidR="00A6026A"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এর পরে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also </w:t>
      </w:r>
      <w:r w:rsidR="00A6026A">
        <w:rPr>
          <w:rFonts w:ascii="Times New Roman" w:hAnsi="Times New Roman" w:cs="Vrinda" w:hint="cs"/>
          <w:sz w:val="40"/>
          <w:szCs w:val="40"/>
          <w:cs/>
          <w:lang w:bidi="bn-BD"/>
        </w:rPr>
        <w:t xml:space="preserve">ব্যবহার হয়ে থাকে । যেমন </w:t>
      </w:r>
      <w:r w:rsidR="00A6026A">
        <w:rPr>
          <w:rFonts w:ascii="Times New Roman" w:hAnsi="Times New Roman" w:cs="Vrinda"/>
          <w:sz w:val="40"/>
          <w:szCs w:val="40"/>
          <w:cs/>
          <w:lang w:bidi="bn-BD"/>
        </w:rPr>
        <w:t>–</w:t>
      </w:r>
      <w:r w:rsidR="00A6026A">
        <w:rPr>
          <w:rFonts w:ascii="Times New Roman" w:hAnsi="Times New Roman" w:cs="Vrinda"/>
          <w:sz w:val="40"/>
          <w:szCs w:val="40"/>
          <w:lang w:bidi="bn-BD"/>
        </w:rPr>
        <w:t>My friend  said to me,”</w:t>
      </w:r>
      <w:r w:rsidR="00302C5A">
        <w:rPr>
          <w:rFonts w:ascii="Times New Roman" w:hAnsi="Times New Roman" w:cs="Vrinda"/>
          <w:sz w:val="40"/>
          <w:szCs w:val="40"/>
          <w:lang w:bidi="bn-BD"/>
        </w:rPr>
        <w:t xml:space="preserve"> </w:t>
      </w:r>
      <w:r w:rsidR="00FC7867">
        <w:rPr>
          <w:rFonts w:ascii="Times New Roman" w:hAnsi="Times New Roman" w:cs="Vrinda"/>
          <w:sz w:val="40"/>
          <w:szCs w:val="40"/>
          <w:lang w:bidi="bn-BD"/>
        </w:rPr>
        <w:t xml:space="preserve">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>why are you sitting alon</w:t>
      </w:r>
      <w:r w:rsidR="00FC7867">
        <w:rPr>
          <w:rFonts w:ascii="Times New Roman" w:hAnsi="Times New Roman" w:cs="Vrinda"/>
          <w:sz w:val="40"/>
          <w:szCs w:val="40"/>
          <w:lang w:bidi="bn-BD"/>
        </w:rPr>
        <w:t xml:space="preserve">e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 here ?I have been looking for you a walk in the open field.” </w:t>
      </w:r>
      <w:proofErr w:type="gramStart"/>
      <w:r w:rsidR="00A6026A">
        <w:rPr>
          <w:rFonts w:ascii="Times New Roman" w:hAnsi="Times New Roman" w:cs="Vrinda"/>
          <w:sz w:val="40"/>
          <w:szCs w:val="40"/>
          <w:lang w:bidi="bn-BD"/>
        </w:rPr>
        <w:t>Le</w:t>
      </w:r>
      <w:r w:rsidR="00FC7867">
        <w:rPr>
          <w:rFonts w:ascii="Times New Roman" w:hAnsi="Times New Roman" w:cs="Vrinda"/>
          <w:sz w:val="40"/>
          <w:szCs w:val="40"/>
          <w:lang w:bidi="bn-BD"/>
        </w:rPr>
        <w:t>a</w:t>
      </w:r>
      <w:r w:rsidR="00A6026A">
        <w:rPr>
          <w:rFonts w:ascii="Times New Roman" w:hAnsi="Times New Roman" w:cs="Vrinda"/>
          <w:sz w:val="40"/>
          <w:szCs w:val="40"/>
          <w:lang w:bidi="bn-BD"/>
        </w:rPr>
        <w:t>ve</w:t>
      </w:r>
      <w:r w:rsidR="00FC7867">
        <w:rPr>
          <w:rFonts w:ascii="Times New Roman" w:hAnsi="Times New Roman" w:cs="Vrinda"/>
          <w:sz w:val="40"/>
          <w:szCs w:val="40"/>
          <w:lang w:bidi="bn-BD"/>
        </w:rPr>
        <w:t xml:space="preserve"> </w:t>
      </w:r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 me</w:t>
      </w:r>
      <w:proofErr w:type="gramEnd"/>
      <w:r w:rsidR="00A6026A">
        <w:rPr>
          <w:rFonts w:ascii="Times New Roman" w:hAnsi="Times New Roman" w:cs="Vrinda"/>
          <w:sz w:val="40"/>
          <w:szCs w:val="40"/>
          <w:lang w:bidi="bn-BD"/>
        </w:rPr>
        <w:t xml:space="preserve"> alone “said I.</w:t>
      </w:r>
    </w:p>
    <w:p w:rsidR="00302C5A" w:rsidRDefault="00302C5A" w:rsidP="004D7984">
      <w:pPr>
        <w:rPr>
          <w:rFonts w:ascii="Times New Roman" w:hAnsi="Times New Roman" w:cs="Vrinda"/>
          <w:sz w:val="40"/>
          <w:szCs w:val="40"/>
          <w:lang w:bidi="bn-BD"/>
        </w:rPr>
      </w:pPr>
      <w:r>
        <w:rPr>
          <w:rFonts w:ascii="Times New Roman" w:hAnsi="Times New Roman" w:cs="Vrinda"/>
          <w:sz w:val="40"/>
          <w:szCs w:val="40"/>
          <w:lang w:bidi="bn-BD"/>
        </w:rPr>
        <w:t xml:space="preserve">            </w:t>
      </w:r>
      <w:proofErr w:type="gramStart"/>
      <w:r>
        <w:rPr>
          <w:rFonts w:ascii="Times New Roman" w:hAnsi="Times New Roman" w:cs="Vrinda"/>
          <w:sz w:val="40"/>
          <w:szCs w:val="40"/>
          <w:lang w:bidi="bn-BD"/>
        </w:rPr>
        <w:t>Answer  to</w:t>
      </w:r>
      <w:proofErr w:type="gramEnd"/>
      <w:r>
        <w:rPr>
          <w:rFonts w:ascii="Times New Roman" w:hAnsi="Times New Roman" w:cs="Vrinda"/>
          <w:sz w:val="40"/>
          <w:szCs w:val="40"/>
          <w:lang w:bidi="bn-BD"/>
        </w:rPr>
        <w:t xml:space="preserve"> the question  below ……..</w:t>
      </w:r>
    </w:p>
    <w:p w:rsidR="00302C5A" w:rsidRDefault="00302C5A" w:rsidP="004D7984">
      <w:pPr>
        <w:rPr>
          <w:rFonts w:ascii="Times New Roman" w:hAnsi="Times New Roman" w:cs="Vrinda"/>
          <w:sz w:val="40"/>
          <w:szCs w:val="40"/>
          <w:lang w:bidi="bn-BD"/>
        </w:rPr>
      </w:pPr>
      <w:r>
        <w:rPr>
          <w:rFonts w:ascii="Times New Roman" w:hAnsi="Times New Roman" w:cs="Vrinda"/>
          <w:sz w:val="40"/>
          <w:szCs w:val="40"/>
          <w:lang w:bidi="bn-BD"/>
        </w:rPr>
        <w:t xml:space="preserve">My Friend asked me why I was sitting alone there .He also told me that </w:t>
      </w:r>
      <w:r w:rsidR="007E2CFC">
        <w:rPr>
          <w:rFonts w:ascii="Times New Roman" w:hAnsi="Times New Roman" w:cs="Vrinda"/>
          <w:sz w:val="40"/>
          <w:szCs w:val="40"/>
          <w:lang w:bidi="bn-BD"/>
        </w:rPr>
        <w:t xml:space="preserve">he had been looking for me for a walk </w:t>
      </w:r>
    </w:p>
    <w:p w:rsidR="007E2CFC" w:rsidRPr="00AB6AC9" w:rsidRDefault="007E2CFC" w:rsidP="004D7984">
      <w:pPr>
        <w:rPr>
          <w:rFonts w:ascii="Times New Roman" w:hAnsi="Times New Roman" w:cs="Vrinda"/>
          <w:sz w:val="40"/>
          <w:szCs w:val="40"/>
          <w:vertAlign w:val="superscript"/>
          <w:lang w:bidi="bn-BD"/>
        </w:rPr>
      </w:pPr>
      <w:r>
        <w:rPr>
          <w:rFonts w:ascii="Times New Roman" w:hAnsi="Times New Roman" w:cs="Vrinda"/>
          <w:sz w:val="40"/>
          <w:szCs w:val="40"/>
          <w:lang w:bidi="bn-BD"/>
        </w:rPr>
        <w:t>In the open field .</w:t>
      </w:r>
      <w:proofErr w:type="gramStart"/>
      <w:r>
        <w:rPr>
          <w:rFonts w:ascii="Times New Roman" w:hAnsi="Times New Roman" w:cs="Vrinda"/>
          <w:sz w:val="40"/>
          <w:szCs w:val="40"/>
          <w:lang w:bidi="bn-BD"/>
        </w:rPr>
        <w:t>I  requested</w:t>
      </w:r>
      <w:proofErr w:type="gramEnd"/>
      <w:r>
        <w:rPr>
          <w:rFonts w:ascii="Times New Roman" w:hAnsi="Times New Roman" w:cs="Vrinda"/>
          <w:sz w:val="40"/>
          <w:szCs w:val="40"/>
          <w:lang w:bidi="bn-BD"/>
        </w:rPr>
        <w:t xml:space="preserve"> him (my friend) to leave me alone.</w:t>
      </w:r>
    </w:p>
    <w:bookmarkEnd w:id="0"/>
    <w:p w:rsidR="00FC3617" w:rsidRPr="004D7984" w:rsidRDefault="007E2CFC">
      <w:pPr>
        <w:rPr>
          <w:rFonts w:cs="Vrinda" w:hint="cs"/>
          <w:sz w:val="40"/>
          <w:szCs w:val="40"/>
          <w:vertAlign w:val="superscript"/>
          <w:cs/>
          <w:lang w:bidi="bn-BD"/>
        </w:rPr>
      </w:pPr>
    </w:p>
    <w:sectPr w:rsidR="00FC3617" w:rsidRPr="004D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4"/>
    <w:rsid w:val="00302C5A"/>
    <w:rsid w:val="004A7BE8"/>
    <w:rsid w:val="004D7984"/>
    <w:rsid w:val="005B5895"/>
    <w:rsid w:val="007E2CFC"/>
    <w:rsid w:val="00A6026A"/>
    <w:rsid w:val="00AB6AC9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B45B6-614E-4C33-AF46-BABAD22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4</cp:revision>
  <dcterms:created xsi:type="dcterms:W3CDTF">2021-10-12T06:37:00Z</dcterms:created>
  <dcterms:modified xsi:type="dcterms:W3CDTF">2021-10-12T07:00:00Z</dcterms:modified>
</cp:coreProperties>
</file>