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FB9" w14:textId="743DEB49" w:rsidR="006A5467" w:rsidRPr="00F91DC8" w:rsidRDefault="006A5467" w:rsidP="00F91DC8">
      <w:pPr>
        <w:textAlignment w:val="center"/>
        <w:divId w:val="1023092972"/>
        <w:rPr>
          <w:rFonts w:ascii="solaimanlipi" w:eastAsia="Times New Roman" w:hAnsi="solaimanlipi"/>
          <w:color w:val="000000"/>
          <w:sz w:val="21"/>
          <w:szCs w:val="21"/>
        </w:rPr>
      </w:pPr>
    </w:p>
    <w:p w14:paraId="24A7C85D" w14:textId="77777777" w:rsidR="006A5467" w:rsidRDefault="006A5467">
      <w:pPr>
        <w:pStyle w:val="Heading1"/>
        <w:shd w:val="clear" w:color="auto" w:fill="FFFFFF"/>
        <w:spacing w:before="0"/>
        <w:textAlignment w:val="baseline"/>
        <w:divId w:val="1766417493"/>
        <w:rPr>
          <w:rFonts w:ascii="solaimanlipi" w:eastAsia="Times New Roman" w:hAnsi="solaimanlipi"/>
          <w:color w:val="111111"/>
          <w:sz w:val="38"/>
          <w:szCs w:val="38"/>
        </w:rPr>
      </w:pPr>
      <w:proofErr w:type="spellStart"/>
      <w:r>
        <w:rPr>
          <w:rFonts w:ascii="Shonar Bangla" w:eastAsia="Times New Roman" w:hAnsi="Shonar Bangla" w:cs="Shonar Bangla"/>
          <w:color w:val="111111"/>
          <w:sz w:val="38"/>
          <w:szCs w:val="38"/>
        </w:rPr>
        <w:t>রাত</w:t>
      </w:r>
      <w:proofErr w:type="spellEnd"/>
      <w:r>
        <w:rPr>
          <w:rFonts w:ascii="solaimanlipi" w:eastAsia="Times New Roman" w:hAnsi="solaimanlipi"/>
          <w:color w:val="111111"/>
          <w:sz w:val="38"/>
          <w:szCs w:val="38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111111"/>
          <w:sz w:val="38"/>
          <w:szCs w:val="38"/>
        </w:rPr>
        <w:t>আটটায়</w:t>
      </w:r>
      <w:proofErr w:type="spellEnd"/>
      <w:r>
        <w:rPr>
          <w:rFonts w:ascii="solaimanlipi" w:eastAsia="Times New Roman" w:hAnsi="solaimanlipi"/>
          <w:color w:val="111111"/>
          <w:sz w:val="38"/>
          <w:szCs w:val="38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111111"/>
          <w:sz w:val="38"/>
          <w:szCs w:val="38"/>
        </w:rPr>
        <w:t>বাংলাদেশের</w:t>
      </w:r>
      <w:proofErr w:type="spellEnd"/>
      <w:r>
        <w:rPr>
          <w:rFonts w:ascii="solaimanlipi" w:eastAsia="Times New Roman" w:hAnsi="solaimanlipi"/>
          <w:color w:val="111111"/>
          <w:sz w:val="38"/>
          <w:szCs w:val="38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111111"/>
          <w:sz w:val="38"/>
          <w:szCs w:val="38"/>
        </w:rPr>
        <w:t>প্রথম</w:t>
      </w:r>
      <w:proofErr w:type="spellEnd"/>
      <w:r>
        <w:rPr>
          <w:rFonts w:ascii="solaimanlipi" w:eastAsia="Times New Roman" w:hAnsi="solaimanlipi"/>
          <w:color w:val="111111"/>
          <w:sz w:val="38"/>
          <w:szCs w:val="38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111111"/>
          <w:sz w:val="38"/>
          <w:szCs w:val="38"/>
        </w:rPr>
        <w:t>প্রস্তুতি</w:t>
      </w:r>
      <w:proofErr w:type="spellEnd"/>
      <w:r>
        <w:rPr>
          <w:rFonts w:ascii="solaimanlipi" w:eastAsia="Times New Roman" w:hAnsi="solaimanlipi"/>
          <w:color w:val="111111"/>
          <w:sz w:val="38"/>
          <w:szCs w:val="38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111111"/>
          <w:sz w:val="38"/>
          <w:szCs w:val="38"/>
        </w:rPr>
        <w:t>ম্যাচ</w:t>
      </w:r>
      <w:proofErr w:type="spellEnd"/>
      <w:r>
        <w:rPr>
          <w:rFonts w:ascii="solaimanlipi" w:eastAsia="Times New Roman" w:hAnsi="solaimanlipi"/>
          <w:color w:val="111111"/>
          <w:sz w:val="38"/>
          <w:szCs w:val="38"/>
        </w:rPr>
        <w:t xml:space="preserve">; </w:t>
      </w:r>
      <w:proofErr w:type="spellStart"/>
      <w:r>
        <w:rPr>
          <w:rFonts w:ascii="Shonar Bangla" w:eastAsia="Times New Roman" w:hAnsi="Shonar Bangla" w:cs="Shonar Bangla"/>
          <w:color w:val="111111"/>
          <w:sz w:val="38"/>
          <w:szCs w:val="38"/>
        </w:rPr>
        <w:t>দেখা</w:t>
      </w:r>
      <w:proofErr w:type="spellEnd"/>
      <w:r>
        <w:rPr>
          <w:rFonts w:ascii="solaimanlipi" w:eastAsia="Times New Roman" w:hAnsi="solaimanlipi"/>
          <w:color w:val="111111"/>
          <w:sz w:val="38"/>
          <w:szCs w:val="38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111111"/>
          <w:sz w:val="38"/>
          <w:szCs w:val="38"/>
        </w:rPr>
        <w:t>যাবে</w:t>
      </w:r>
      <w:proofErr w:type="spellEnd"/>
      <w:r>
        <w:rPr>
          <w:rFonts w:ascii="solaimanlipi" w:eastAsia="Times New Roman" w:hAnsi="solaimanlipi"/>
          <w:color w:val="111111"/>
          <w:sz w:val="38"/>
          <w:szCs w:val="38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111111"/>
          <w:sz w:val="38"/>
          <w:szCs w:val="38"/>
        </w:rPr>
        <w:t>না</w:t>
      </w:r>
      <w:proofErr w:type="spellEnd"/>
      <w:r>
        <w:rPr>
          <w:rFonts w:ascii="solaimanlipi" w:eastAsia="Times New Roman" w:hAnsi="solaimanlipi"/>
          <w:color w:val="111111"/>
          <w:sz w:val="38"/>
          <w:szCs w:val="38"/>
        </w:rPr>
        <w:t xml:space="preserve"> </w:t>
      </w:r>
      <w:proofErr w:type="spellStart"/>
      <w:r>
        <w:rPr>
          <w:rFonts w:ascii="Shonar Bangla" w:eastAsia="Times New Roman" w:hAnsi="Shonar Bangla" w:cs="Shonar Bangla"/>
          <w:color w:val="111111"/>
          <w:sz w:val="38"/>
          <w:szCs w:val="38"/>
        </w:rPr>
        <w:t>টিভিতে</w:t>
      </w:r>
      <w:proofErr w:type="spellEnd"/>
    </w:p>
    <w:p w14:paraId="4A9C2B45" w14:textId="7F9A876B" w:rsidR="006A5467" w:rsidRPr="00F91DC8" w:rsidRDefault="006A5467" w:rsidP="00062011">
      <w:pPr>
        <w:shd w:val="clear" w:color="auto" w:fill="FFFFFF"/>
        <w:spacing w:after="105" w:line="240" w:lineRule="auto"/>
        <w:ind w:left="45" w:right="45"/>
        <w:textAlignment w:val="baseline"/>
        <w:divId w:val="1808818747"/>
        <w:rPr>
          <w:rFonts w:ascii="Shonar Bangla" w:hAnsi="Shonar Bangla" w:cs="Shonar Bangla"/>
          <w:color w:val="222222"/>
          <w:sz w:val="30"/>
          <w:szCs w:val="30"/>
        </w:rPr>
      </w:pPr>
      <w:r>
        <w:rPr>
          <w:rFonts w:ascii="solaimanlipi" w:hAnsi="solaimanlipi"/>
          <w:color w:val="222222"/>
          <w:sz w:val="30"/>
          <w:szCs w:val="30"/>
        </w:rPr>
        <w:t>-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টোয়েন্টি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বিশ্বকাপের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প্রথম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প্রস্তুতি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ম্যাচে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মঙ্গলবার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বাংলাদেশ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সময়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রাত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আটটায়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শ্রীলঙ্কার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মুখোমুখি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হচ্ছে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বাংলাদেশ</w:t>
      </w:r>
      <w:proofErr w:type="spellEnd"/>
      <w:r>
        <w:rPr>
          <w:rFonts w:ascii="Noto Sans Devanagari" w:hAnsi="Noto Sans Devanagari" w:cs="Noto Sans Devanagari"/>
          <w:color w:val="222222"/>
          <w:sz w:val="30"/>
          <w:szCs w:val="30"/>
        </w:rPr>
        <w:t>।</w:t>
      </w:r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কিন্তু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সেটি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নিজের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চোখে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দেখার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জন্য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দর্শকদের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যে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অপেক্ষা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;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তাতে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জল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ঢেলে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দিয়েছে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আইসিসির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 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সম্প্রচার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স্বত্বের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বেরসিক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নিয়মের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বেড়াজাল</w:t>
      </w:r>
      <w:proofErr w:type="spellEnd"/>
      <w:r>
        <w:rPr>
          <w:rFonts w:ascii="Noto Sans Devanagari" w:hAnsi="Noto Sans Devanagari" w:cs="Noto Sans Devanagari"/>
          <w:color w:val="222222"/>
          <w:sz w:val="30"/>
          <w:szCs w:val="30"/>
        </w:rPr>
        <w:t>।</w:t>
      </w:r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ম্যাচটি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লাইভ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দেখা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যাবে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না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টিভিতে</w:t>
      </w:r>
      <w:proofErr w:type="spellEnd"/>
      <w:r>
        <w:rPr>
          <w:rFonts w:ascii="Noto Sans Devanagari" w:hAnsi="Noto Sans Devanagari" w:cs="Noto Sans Devanagari"/>
          <w:color w:val="222222"/>
          <w:sz w:val="30"/>
          <w:szCs w:val="30"/>
        </w:rPr>
        <w:t>।</w:t>
      </w:r>
    </w:p>
    <w:p w14:paraId="6434DC31" w14:textId="77777777" w:rsidR="006A5467" w:rsidRDefault="006A5467">
      <w:pPr>
        <w:pStyle w:val="NormalWeb"/>
        <w:shd w:val="clear" w:color="auto" w:fill="FFFFFF"/>
        <w:spacing w:before="0" w:beforeAutospacing="0" w:after="390" w:afterAutospacing="0"/>
        <w:textAlignment w:val="baseline"/>
        <w:divId w:val="1198658499"/>
        <w:rPr>
          <w:rFonts w:ascii="solaimanlipi" w:hAnsi="solaimanlipi"/>
          <w:color w:val="222222"/>
          <w:sz w:val="30"/>
          <w:szCs w:val="30"/>
        </w:rPr>
      </w:pP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বিশ্বকাপের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প্রস্তুতি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ম্যাচসহ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সকল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ম্যাচ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সম্প্রচারের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দায়িত্বে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রয়েছে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স্টার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ইন্ডিয়া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r>
        <w:rPr>
          <w:rFonts w:ascii="Shonar Bangla" w:hAnsi="Shonar Bangla" w:cs="Shonar Bangla"/>
          <w:color w:val="222222"/>
          <w:sz w:val="30"/>
          <w:szCs w:val="30"/>
        </w:rPr>
        <w:t>ও</w:t>
      </w:r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স্টার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মিডল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ইস্ট</w:t>
      </w:r>
      <w:proofErr w:type="spellEnd"/>
      <w:r>
        <w:rPr>
          <w:rFonts w:ascii="Noto Sans Devanagari" w:hAnsi="Noto Sans Devanagari" w:cs="Noto Sans Devanagari"/>
          <w:color w:val="222222"/>
          <w:sz w:val="30"/>
          <w:szCs w:val="30"/>
        </w:rPr>
        <w:t>।</w:t>
      </w:r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যদি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এই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প্রতিষ্ঠানের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চ্যানেলসমূহ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কোন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খেলা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সম্প্রচার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না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করে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তাহলে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বাইরে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আর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কেউ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তাদের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কাছ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থেকে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ফিড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নিয়ে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সেই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খেলা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দেখাতে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পারে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না</w:t>
      </w:r>
      <w:proofErr w:type="spellEnd"/>
      <w:r>
        <w:rPr>
          <w:rFonts w:ascii="Noto Sans Devanagari" w:hAnsi="Noto Sans Devanagari" w:cs="Noto Sans Devanagari"/>
          <w:color w:val="222222"/>
          <w:sz w:val="30"/>
          <w:szCs w:val="30"/>
        </w:rPr>
        <w:t>।</w:t>
      </w:r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যেহেতু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স্টার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ম্যাচটি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দেখাচ্ছে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না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,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ফলে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বাংলাদেশের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কোনো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চ্যানেলও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ম্যাচটি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সম্প্রচার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করতে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পারছে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না</w:t>
      </w:r>
      <w:proofErr w:type="spellEnd"/>
      <w:r>
        <w:rPr>
          <w:rFonts w:ascii="Noto Sans Devanagari" w:hAnsi="Noto Sans Devanagari" w:cs="Noto Sans Devanagari"/>
          <w:color w:val="222222"/>
          <w:sz w:val="30"/>
          <w:szCs w:val="30"/>
        </w:rPr>
        <w:t>।</w:t>
      </w:r>
    </w:p>
    <w:p w14:paraId="5AF033BE" w14:textId="77777777" w:rsidR="006A5467" w:rsidRDefault="006A5467">
      <w:pPr>
        <w:pStyle w:val="NormalWeb"/>
        <w:shd w:val="clear" w:color="auto" w:fill="FFFFFF"/>
        <w:spacing w:before="0" w:beforeAutospacing="0" w:after="390" w:afterAutospacing="0"/>
        <w:textAlignment w:val="baseline"/>
        <w:divId w:val="1198658499"/>
        <w:rPr>
          <w:rFonts w:ascii="solaimanlipi" w:hAnsi="solaimanlipi"/>
          <w:color w:val="222222"/>
          <w:sz w:val="30"/>
          <w:szCs w:val="30"/>
        </w:rPr>
      </w:pP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ওমানে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প্রস্তুতি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চলাকালীন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বাংলাদেশ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r>
        <w:rPr>
          <w:rFonts w:ascii="Shonar Bangla" w:hAnsi="Shonar Bangla" w:cs="Shonar Bangla"/>
          <w:color w:val="222222"/>
          <w:sz w:val="30"/>
          <w:szCs w:val="30"/>
        </w:rPr>
        <w:t>ও</w:t>
      </w:r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ওমান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‘</w:t>
      </w:r>
      <w:r>
        <w:rPr>
          <w:rFonts w:ascii="Shonar Bangla" w:hAnsi="Shonar Bangla" w:cs="Shonar Bangla"/>
          <w:color w:val="222222"/>
          <w:sz w:val="30"/>
          <w:szCs w:val="30"/>
        </w:rPr>
        <w:t>এ</w:t>
      </w:r>
      <w:r>
        <w:rPr>
          <w:rFonts w:ascii="solaimanlipi" w:hAnsi="solaimanlipi"/>
          <w:color w:val="222222"/>
          <w:sz w:val="30"/>
          <w:szCs w:val="30"/>
        </w:rPr>
        <w:t xml:space="preserve">’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দলের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মধ্যকার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প্রস্তুতি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ম্যাচটি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অবশ্য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সম্প্রচার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করেছিল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বাংলাদেশের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প্রথম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স্পোর্টস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 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চ্যানেল</w:t>
      </w:r>
      <w:proofErr w:type="spellEnd"/>
      <w:r>
        <w:rPr>
          <w:rStyle w:val="Emphasis"/>
          <w:rFonts w:ascii="solaimanlipi" w:hAnsi="solaimanlipi"/>
          <w:color w:val="222222"/>
          <w:sz w:val="30"/>
          <w:szCs w:val="30"/>
        </w:rPr>
        <w:t> </w:t>
      </w:r>
      <w:proofErr w:type="spellStart"/>
      <w:r>
        <w:rPr>
          <w:rStyle w:val="Emphasis"/>
          <w:rFonts w:ascii="Shonar Bangla" w:hAnsi="Shonar Bangla" w:cs="Shonar Bangla"/>
          <w:color w:val="222222"/>
          <w:sz w:val="30"/>
          <w:szCs w:val="30"/>
        </w:rPr>
        <w:t>টি</w:t>
      </w:r>
      <w:r>
        <w:rPr>
          <w:rStyle w:val="Emphasis"/>
          <w:rFonts w:ascii="solaimanlipi" w:hAnsi="solaimanlipi"/>
          <w:color w:val="222222"/>
          <w:sz w:val="30"/>
          <w:szCs w:val="30"/>
        </w:rPr>
        <w:t>-</w:t>
      </w:r>
      <w:r>
        <w:rPr>
          <w:rStyle w:val="Emphasis"/>
          <w:rFonts w:ascii="Shonar Bangla" w:hAnsi="Shonar Bangla" w:cs="Shonar Bangla"/>
          <w:color w:val="222222"/>
          <w:sz w:val="30"/>
          <w:szCs w:val="30"/>
        </w:rPr>
        <w:t>স্পোর্টস</w:t>
      </w:r>
      <w:proofErr w:type="spellEnd"/>
      <w:r>
        <w:rPr>
          <w:rFonts w:ascii="Noto Sans Devanagari" w:hAnsi="Noto Sans Devanagari" w:cs="Noto Sans Devanagari"/>
          <w:color w:val="222222"/>
          <w:sz w:val="30"/>
          <w:szCs w:val="30"/>
        </w:rPr>
        <w:t>।</w:t>
      </w:r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এই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বিশ্বকাপের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মূল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পর্বে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বাংলাদেশের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ম্যাচগুলি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সম্প্রচারও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তারা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করবে</w:t>
      </w:r>
      <w:proofErr w:type="spellEnd"/>
      <w:r>
        <w:rPr>
          <w:rFonts w:ascii="Noto Sans Devanagari" w:hAnsi="Noto Sans Devanagari" w:cs="Noto Sans Devanagari"/>
          <w:color w:val="222222"/>
          <w:sz w:val="30"/>
          <w:szCs w:val="30"/>
        </w:rPr>
        <w:t>।</w:t>
      </w:r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কিন্তু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তারাও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এই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সম্প্রচারের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জন্য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স্টারের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মুখাপেক্ষী</w:t>
      </w:r>
      <w:proofErr w:type="spellEnd"/>
      <w:r>
        <w:rPr>
          <w:rFonts w:ascii="Noto Sans Devanagari" w:hAnsi="Noto Sans Devanagari" w:cs="Noto Sans Devanagari"/>
          <w:color w:val="222222"/>
          <w:sz w:val="30"/>
          <w:szCs w:val="30"/>
        </w:rPr>
        <w:t>।</w:t>
      </w:r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কাজেই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টিস্পোর্টসেও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দেখা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যাবে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না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প্রস্তুতি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ম্যাচটি</w:t>
      </w:r>
      <w:proofErr w:type="spellEnd"/>
      <w:r>
        <w:rPr>
          <w:rFonts w:ascii="Noto Sans Devanagari" w:hAnsi="Noto Sans Devanagari" w:cs="Noto Sans Devanagari"/>
          <w:color w:val="222222"/>
          <w:sz w:val="30"/>
          <w:szCs w:val="30"/>
        </w:rPr>
        <w:t>।</w:t>
      </w:r>
    </w:p>
    <w:p w14:paraId="4BFDE819" w14:textId="77777777" w:rsidR="006A5467" w:rsidRDefault="006A5467">
      <w:pPr>
        <w:pStyle w:val="NormalWeb"/>
        <w:shd w:val="clear" w:color="auto" w:fill="FFFFFF"/>
        <w:spacing w:before="0" w:beforeAutospacing="0" w:after="390" w:afterAutospacing="0"/>
        <w:textAlignment w:val="baseline"/>
        <w:divId w:val="1198658499"/>
        <w:rPr>
          <w:rFonts w:ascii="solaimanlipi" w:hAnsi="solaimanlipi"/>
          <w:color w:val="222222"/>
          <w:sz w:val="30"/>
          <w:szCs w:val="30"/>
        </w:rPr>
      </w:pP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বাংলাদেশের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পরবর্তী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প্রস্তুতি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ম্যাচ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r>
        <w:rPr>
          <w:rFonts w:ascii="Shonar Bangla" w:hAnsi="Shonar Bangla" w:cs="Shonar Bangla"/>
          <w:color w:val="222222"/>
          <w:sz w:val="30"/>
          <w:szCs w:val="30"/>
        </w:rPr>
        <w:t>১৪</w:t>
      </w:r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অক্টোবর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আয়ারল্যান্ডের</w:t>
      </w:r>
      <w:proofErr w:type="spellEnd"/>
      <w:r>
        <w:rPr>
          <w:rFonts w:ascii="solaimanlipi" w:hAnsi="solaimanlipi"/>
          <w:color w:val="222222"/>
          <w:sz w:val="30"/>
          <w:szCs w:val="30"/>
        </w:rPr>
        <w:t xml:space="preserve"> </w:t>
      </w:r>
      <w:proofErr w:type="spellStart"/>
      <w:r>
        <w:rPr>
          <w:rFonts w:ascii="Shonar Bangla" w:hAnsi="Shonar Bangla" w:cs="Shonar Bangla"/>
          <w:color w:val="222222"/>
          <w:sz w:val="30"/>
          <w:szCs w:val="30"/>
        </w:rPr>
        <w:t>বিপক্ষে</w:t>
      </w:r>
      <w:proofErr w:type="spellEnd"/>
      <w:r>
        <w:rPr>
          <w:rFonts w:ascii="Noto Sans Devanagari" w:hAnsi="Noto Sans Devanagari" w:cs="Noto Sans Devanagari"/>
          <w:color w:val="222222"/>
          <w:sz w:val="30"/>
          <w:szCs w:val="30"/>
        </w:rPr>
        <w:t>।</w:t>
      </w:r>
    </w:p>
    <w:p w14:paraId="66BDEC62" w14:textId="77777777" w:rsidR="006A5467" w:rsidRDefault="006A5467"/>
    <w:sectPr w:rsidR="006A5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laimanlipi">
    <w:altName w:val="Cambria"/>
    <w:charset w:val="00"/>
    <w:family w:val="roman"/>
    <w:notTrueType/>
    <w:pitch w:val="default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67"/>
    <w:rsid w:val="00062011"/>
    <w:rsid w:val="006A5467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396E"/>
  <w15:chartTrackingRefBased/>
  <w15:docId w15:val="{53B3F813-4467-DA4A-8CD1-35ACDC96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4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6A54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54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54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9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34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8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1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8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8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48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46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999526">
                                          <w:marLeft w:val="0"/>
                                          <w:marRight w:val="0"/>
                                          <w:marTop w:val="120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1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17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2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83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4255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8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64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633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87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188">
                                                          <w:marLeft w:val="-45"/>
                                                          <w:marRight w:val="-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81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69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24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4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1877">
                                          <w:marLeft w:val="-300"/>
                                          <w:marRight w:val="-30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9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95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5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Manik Miah</dc:creator>
  <cp:keywords/>
  <dc:description/>
  <cp:lastModifiedBy>Md. Manik Miah</cp:lastModifiedBy>
  <cp:revision>4</cp:revision>
  <dcterms:created xsi:type="dcterms:W3CDTF">2021-10-14T06:33:00Z</dcterms:created>
  <dcterms:modified xsi:type="dcterms:W3CDTF">2021-10-14T06:36:00Z</dcterms:modified>
</cp:coreProperties>
</file>