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B5" w:rsidRPr="003E04B5" w:rsidRDefault="003E04B5" w:rsidP="003E04B5">
      <w:pPr>
        <w:shd w:val="clear" w:color="auto" w:fill="FFFFFF"/>
        <w:spacing w:before="135" w:after="135" w:line="510" w:lineRule="atLeast"/>
        <w:outlineLvl w:val="0"/>
        <w:rPr>
          <w:rFonts w:ascii="Segoe UI" w:eastAsia="Times New Roman" w:hAnsi="Segoe UI" w:cs="Segoe UI"/>
          <w:color w:val="111111"/>
          <w:kern w:val="36"/>
          <w:sz w:val="45"/>
          <w:szCs w:val="45"/>
        </w:rPr>
      </w:pPr>
      <w:proofErr w:type="spellStart"/>
      <w:r w:rsidRPr="003E04B5">
        <w:rPr>
          <w:rFonts w:ascii="Nirmala UI" w:eastAsia="Times New Roman" w:hAnsi="Nirmala UI" w:cs="Nirmala UI"/>
          <w:color w:val="111111"/>
          <w:kern w:val="36"/>
          <w:sz w:val="45"/>
          <w:szCs w:val="45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111111"/>
          <w:kern w:val="36"/>
          <w:sz w:val="45"/>
          <w:szCs w:val="45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111111"/>
          <w:kern w:val="36"/>
          <w:sz w:val="45"/>
          <w:szCs w:val="45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111111"/>
          <w:kern w:val="36"/>
          <w:sz w:val="45"/>
          <w:szCs w:val="45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111111"/>
          <w:kern w:val="36"/>
          <w:sz w:val="45"/>
          <w:szCs w:val="45"/>
        </w:rPr>
        <w:t>কী</w:t>
      </w:r>
      <w:proofErr w:type="spellEnd"/>
      <w:r w:rsidRPr="003E04B5">
        <w:rPr>
          <w:rFonts w:ascii="Segoe UI" w:eastAsia="Times New Roman" w:hAnsi="Segoe UI" w:cs="Segoe UI"/>
          <w:color w:val="111111"/>
          <w:kern w:val="36"/>
          <w:sz w:val="45"/>
          <w:szCs w:val="45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111111"/>
          <w:kern w:val="36"/>
          <w:sz w:val="45"/>
          <w:szCs w:val="45"/>
        </w:rPr>
        <w:t>জানেন</w:t>
      </w:r>
      <w:proofErr w:type="spellEnd"/>
      <w:r w:rsidRPr="003E04B5">
        <w:rPr>
          <w:rFonts w:ascii="Segoe UI" w:eastAsia="Times New Roman" w:hAnsi="Segoe UI" w:cs="Segoe UI"/>
          <w:color w:val="111111"/>
          <w:kern w:val="36"/>
          <w:sz w:val="45"/>
          <w:szCs w:val="45"/>
        </w:rPr>
        <w:t xml:space="preserve">? </w:t>
      </w:r>
    </w:p>
    <w:p w:rsidR="003E04B5" w:rsidRPr="003E04B5" w:rsidRDefault="003E04B5" w:rsidP="003E04B5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3E04B5">
        <w:rPr>
          <w:rFonts w:ascii="Segoe UI" w:eastAsia="Times New Roman" w:hAnsi="Segoe UI" w:cs="Segoe UI"/>
          <w:noProof/>
          <w:color w:val="4DB2EC"/>
          <w:sz w:val="23"/>
          <w:szCs w:val="23"/>
        </w:rPr>
        <w:drawing>
          <wp:inline distT="0" distB="0" distL="0" distR="0">
            <wp:extent cx="2619375" cy="1752600"/>
            <wp:effectExtent l="0" t="0" r="9525" b="0"/>
            <wp:docPr id="6" name="Picture 6" descr="https://www.banglakhabor.in/wp-content/uploads/2020/12/15-21-23-khjjlAC5TwAAAAABJRU5ErkJgg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glakhabor.in/wp-content/uploads/2020/12/15-21-23-khjjlAC5TwAAAAABJRU5ErkJgg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B5" w:rsidRPr="003E04B5" w:rsidRDefault="003E04B5" w:rsidP="003E04B5">
      <w:pPr>
        <w:shd w:val="clear" w:color="auto" w:fill="FFFFFF"/>
        <w:spacing w:after="105" w:line="390" w:lineRule="atLeast"/>
        <w:ind w:right="105"/>
        <w:rPr>
          <w:rFonts w:ascii="Times New Roman" w:eastAsia="Times New Roman" w:hAnsi="Times New Roman" w:cs="Times New Roman"/>
          <w:color w:val="FFFFFF"/>
          <w:sz w:val="17"/>
          <w:szCs w:val="17"/>
          <w:shd w:val="clear" w:color="auto" w:fill="516EAB"/>
        </w:rPr>
      </w:pP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begin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instrText xml:space="preserve"> HYPERLINK "https://www.facebook.com/sharer.php?u=https%3A%2F%2Fwww.banglakhabor.in%2F%25e0%25a6%25ac%25e0%25a7%258d%25e0%25a6%25b2%25e0%25a7%2587%25e0%25a6%25a8%25e0%25a7%258d%25e0%25a6%25a1%25e0%25a7%2587%25e0%25a6%25a1-%25e0%25a6%25b2%25e0%25a6%25be%25e0%25a6%25b0%25e0%25a7%258d%25e0%25a6%25a8%25e0%25a6%25bf%25e0%25a6%2582-%25e0%25a6%25b6%25e0%25a6%25bf%25e0%25a6%2595%25e0%25a7%258d%25e0%25a6%25b7%2F" \o "Facebook" </w:instrTex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separate"/>
      </w:r>
    </w:p>
    <w:p w:rsidR="003E04B5" w:rsidRPr="003E04B5" w:rsidRDefault="003E04B5" w:rsidP="003E04B5">
      <w:pPr>
        <w:shd w:val="clear" w:color="auto" w:fill="FFFFFF"/>
        <w:spacing w:after="105" w:line="390" w:lineRule="atLeast"/>
        <w:ind w:right="105"/>
        <w:rPr>
          <w:rFonts w:ascii="Segoe UI" w:eastAsia="Times New Roman" w:hAnsi="Segoe UI" w:cs="Segoe UI"/>
          <w:color w:val="FFFFFF"/>
          <w:sz w:val="17"/>
          <w:szCs w:val="17"/>
          <w:shd w:val="clear" w:color="auto" w:fill="29C5F6"/>
        </w:rPr>
      </w:pP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end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begin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instrText xml:space="preserve"> HYPERLINK "https://twitter.com/intent/tweet?text=%E0%A6%AC%E0%A7%8D%E0%A6%B2%E0%A7%87%E0%A6%A8%E0%A7%8D%E0%A6%A1%E0%A7%87%E0%A6%A1+%E0%A6%B2%E0%A6%BE%E0%A6%B0%E0%A7%8D%E0%A6%A8%E0%A6%BF%E0%A6%82+%E0%A6%95%E0%A7%80+%E0%A6%9C%E0%A6%BE%E0%A6%A8%E0%A7%87%E0%A6%A8%3F+%E0%A6%B0%E0%A6%87%E0%A6%B2+4-5%E0%A6%9F%E0%A6%BF+%E0%A6%A4%E0%A6%A5%E0%A7%8D%E0%A6%AF&amp;url=https%3A%2F%2Fwww.banglakhabor.in%2F%25e0%25a6%25ac%25e0%25a7%258d%25e0%25a6%25b2%25e0%25a7%2587%25e0%25a6%25a8%25e0%25a7%258d%25e0%25a6%25a1%25e0%25a7%2587%25e0%25a6%25a1-%25e0%25a6%25b2%25e0%25a6%25be%25e0%25a6%25b0%25e0%25a7%258d%25e0%25a6%25a8%25e0%25a6%25bf%25e0%25a6%2582-%25e0%25a6%25b6%25e0%25a6%25bf%25e0%25a6%2595%25e0%25a7%258d%25e0%25a6%25b7%2F&amp;via=BanglaKhabor1" \o "Twitter" </w:instrTex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separate"/>
      </w:r>
    </w:p>
    <w:p w:rsidR="003E04B5" w:rsidRPr="003E04B5" w:rsidRDefault="003E04B5" w:rsidP="003E04B5">
      <w:pPr>
        <w:shd w:val="clear" w:color="auto" w:fill="FFFFFF"/>
        <w:spacing w:after="105" w:line="390" w:lineRule="atLeast"/>
        <w:ind w:right="105"/>
        <w:rPr>
          <w:rFonts w:ascii="Segoe UI" w:eastAsia="Times New Roman" w:hAnsi="Segoe UI" w:cs="Segoe UI"/>
          <w:color w:val="FFFFFF"/>
          <w:sz w:val="17"/>
          <w:szCs w:val="17"/>
          <w:shd w:val="clear" w:color="auto" w:fill="CA212A"/>
        </w:rPr>
      </w:pP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end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begin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instrText xml:space="preserve"> HYPERLINK "https://pinterest.com/pin/create/button/?url=https://www.banglakhabor.in/%e0%a6%ac%e0%a7%8d%e0%a6%b2%e0%a7%87%e0%a6%a8%e0%a7%8d%e0%a6%a1%e0%a7%87%e0%a6%a1-%e0%a6%b2%e0%a6%be%e0%a6%b0%e0%a7%8d%e0%a6%a8%e0%a6%bf%e0%a6%82-%e0%a6%b6%e0%a6%bf%e0%a6%95%e0%a7%8d%e0%a6%b7/&amp;media=https://www.banglakhabor.in/wp-content/uploads/2020/12/15-21-23-khjjlAC5TwAAAAABJRU5ErkJggg.png&amp;description=%E0%A6%AC%E0%A7%8D%E0%A6%B2%E0%A7%87%E0%A6%A8%E0%A7%8D%E0%A6%A1%E0%A7%87%E0%A6%A1+%E0%A6%B2%E0%A6%BE%E0%A6%B0%E0%A7%8D%E0%A6%A8%E0%A6%BF%E0%A6%82+%E0%A6%95%E0%A7%80+%E0%A6%9C%E0%A6%BE%E0%A6%A8%E0%A7%87%E0%A6%A8%3F+%E0%A6%B0%E0%A6%87%E0%A6%B2+4-5%E0%A6%9F%E0%A6%BF+%E0%A6%A4%E0%A6%A5%E0%A7%8D%E0%A6%AF" \o "Pinterest" </w:instrTex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separate"/>
      </w:r>
    </w:p>
    <w:p w:rsidR="003E04B5" w:rsidRPr="003E04B5" w:rsidRDefault="003E04B5" w:rsidP="003E04B5">
      <w:pPr>
        <w:shd w:val="clear" w:color="auto" w:fill="FFFFFF"/>
        <w:spacing w:after="105" w:line="390" w:lineRule="atLeast"/>
        <w:ind w:right="105"/>
        <w:rPr>
          <w:rFonts w:ascii="Segoe UI" w:eastAsia="Times New Roman" w:hAnsi="Segoe UI" w:cs="Segoe UI"/>
          <w:color w:val="FFFFFF"/>
          <w:sz w:val="17"/>
          <w:szCs w:val="17"/>
          <w:shd w:val="clear" w:color="auto" w:fill="7BBF6A"/>
        </w:rPr>
      </w:pP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end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begin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instrText xml:space="preserve"> HYPERLINK "https://api.whatsapp.com/send?text=%E0%A6%AC%E0%A7%8D%E0%A6%B2%E0%A7%87%E0%A6%A8%E0%A7%8D%E0%A6%A1%E0%A7%87%E0%A6%A1+%E0%A6%B2%E0%A6%BE%E0%A6%B0%E0%A7%8D%E0%A6%A8%E0%A6%BF%E0%A6%82+%E0%A6%95%E0%A7%80+%E0%A6%9C%E0%A6%BE%E0%A6%A8%E0%A7%87%E0%A6%A8%3F+%E0%A6%B0%E0%A6%87%E0%A6%B2+4-5%E0%A6%9F%E0%A6%BF+%E0%A6%A4%E0%A6%A5%E0%A7%8D%E0%A6%AF%20%0A%0A%20https://www.banglakhabor.in/%e0%a6%ac%e0%a7%8d%e0%a6%b2%e0%a7%87%e0%a6%a8%e0%a7%8d%e0%a6%a1%e0%a7%87%e0%a6%a1-%e0%a6%b2%e0%a6%be%e0%a6%b0%e0%a7%8d%e0%a6%a8%e0%a6%bf%e0%a6%82-%e0%a6%b6%e0%a6%bf%e0%a6%95%e0%a7%8d%e0%a6%b7/" \o "WhatsApp" </w:instrTex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separate"/>
      </w:r>
    </w:p>
    <w:p w:rsidR="003E04B5" w:rsidRPr="003E04B5" w:rsidRDefault="003E04B5" w:rsidP="003E04B5">
      <w:pPr>
        <w:shd w:val="clear" w:color="auto" w:fill="FFFFFF"/>
        <w:spacing w:after="105" w:line="390" w:lineRule="atLeast"/>
        <w:ind w:right="105"/>
        <w:rPr>
          <w:rFonts w:ascii="Segoe UI" w:eastAsia="Times New Roman" w:hAnsi="Segoe UI" w:cs="Segoe UI"/>
          <w:color w:val="FFFFFF"/>
          <w:sz w:val="17"/>
          <w:szCs w:val="17"/>
          <w:shd w:val="clear" w:color="auto" w:fill="179CDE"/>
        </w:rPr>
      </w:pP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end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begin"/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instrText xml:space="preserve"> HYPERLINK "https://telegram.me/share/url?url=https://www.banglakhabor.in/%e0%a6%ac%e0%a7%8d%e0%a6%b2%e0%a7%87%e0%a6%a8%e0%a7%8d%e0%a6%a1%e0%a7%87%e0%a6%a1-%e0%a6%b2%e0%a6%be%e0%a6%b0%e0%a7%8d%e0%a6%a8%e0%a6%bf%e0%a6%82-%e0%a6%b6%e0%a6%bf%e0%a6%95%e0%a7%8d%e0%a6%b7/&amp;text=%E0%A6%AC%E0%A7%8D%E0%A6%B2%E0%A7%87%E0%A6%A8%E0%A7%8D%E0%A6%A1%E0%A7%87%E0%A6%A1+%E0%A6%B2%E0%A6%BE%E0%A6%B0%E0%A7%8D%E0%A6%A8%E0%A6%BF%E0%A6%82+%E0%A6%95%E0%A7%80+%E0%A6%9C%E0%A6%BE%E0%A6%A8%E0%A7%87%E0%A6%A8%3F+%E0%A6%B0%E0%A6%87%E0%A6%B2+4-5%E0%A6%9F%E0%A6%BF+%E0%A6%A4%E0%A6%A5%E0%A7%8D%E0%A6%AF" \o "Telegram" </w:instrTex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separate"/>
      </w:r>
    </w:p>
    <w:p w:rsidR="003E04B5" w:rsidRPr="003E04B5" w:rsidRDefault="003E04B5" w:rsidP="003E04B5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fldChar w:fldCharType="end"/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কথাটার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বাংলা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অর্থ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মিশ্রণ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রান্নাবান্না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হোক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সাজগোজ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কোনো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ক্ষেত্রে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একাধিক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মিশ্রিত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বস্তুর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কথা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বোঝাতে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কথাটা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ব্যবহৃত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কিন্তু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তাই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বলে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(blended learning)?</w:t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আজ্ঞে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হ্যাঁ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এখন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ক্ষেত্রেও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প্রয়োগ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হচ্ছে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মিশ্রণ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পদ্ধতি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বিশ্ব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জুড়ে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করোনা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ভাইরাসের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মহামারীর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আবহে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দাঁড়িয়ে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যখন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চারিদিকে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বিপর্যস্ত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ব্যবস্থা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তখন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পদ্ধতি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বাচ্চাদের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জন্য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আদর্শ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উঠছে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বলাই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বাহুল্য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আসুন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জেনে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নেওয়া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যাক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সম্পর্কে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কয়েকটি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কথা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before="360" w:after="210" w:line="405" w:lineRule="atLeast"/>
        <w:outlineLvl w:val="3"/>
        <w:rPr>
          <w:rFonts w:ascii="Segoe UI" w:eastAsia="Times New Roman" w:hAnsi="Segoe UI" w:cs="Segoe UI"/>
          <w:b/>
          <w:bCs/>
          <w:color w:val="111111"/>
          <w:sz w:val="29"/>
          <w:szCs w:val="29"/>
        </w:rPr>
      </w:pP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কী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>?</w:t>
      </w:r>
    </w:p>
    <w:p w:rsidR="003E04B5" w:rsidRPr="003E04B5" w:rsidRDefault="003E04B5" w:rsidP="003E04B5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3E04B5">
        <w:rPr>
          <w:rFonts w:ascii="Segoe UI" w:eastAsia="Times New Roman" w:hAnsi="Segoe UI" w:cs="Segoe UI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4762500" cy="3276600"/>
            <wp:effectExtent l="0" t="0" r="0" b="0"/>
            <wp:docPr id="5" name="Picture 5" descr="ব্লেন্ডে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ব্লেন্ডে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করোনা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আবহে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আমরা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সকলেই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পরিচিত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হয়েছি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অনলাইন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মাধ্যমে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ডিজিটাল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পদ্ধতিতে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ব্যবস্থার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সঙ্গে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বাড়িতে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বসে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বিভিন্ন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অ্যাপের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মাধ্যমে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ছোটো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বড়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সকলেরই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চলছে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অনলাইন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অঙ্ক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সাহিত্য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ভূগোল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বিজ্ঞান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ইতিহাস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বটেই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এমনকি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নাচ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গান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আঁকা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কিংবা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আর্ট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অ্যান্ড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ক্রাফটের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চলছে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অনলাইনেই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অনলাইন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এবং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অফলাইন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মিশ্রণ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before="360" w:after="210" w:line="405" w:lineRule="atLeast"/>
        <w:outlineLvl w:val="3"/>
        <w:rPr>
          <w:rFonts w:ascii="Segoe UI" w:eastAsia="Times New Roman" w:hAnsi="Segoe UI" w:cs="Segoe UI"/>
          <w:b/>
          <w:bCs/>
          <w:color w:val="111111"/>
          <w:sz w:val="29"/>
          <w:szCs w:val="29"/>
        </w:rPr>
      </w:pP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পদ্ধতি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>:</w:t>
      </w:r>
    </w:p>
    <w:p w:rsidR="003E04B5" w:rsidRPr="003E04B5" w:rsidRDefault="003E04B5" w:rsidP="003E04B5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3E04B5">
        <w:rPr>
          <w:rFonts w:ascii="Segoe UI" w:eastAsia="Times New Roman" w:hAnsi="Segoe UI" w:cs="Segoe UI"/>
          <w:noProof/>
          <w:color w:val="222222"/>
          <w:sz w:val="23"/>
          <w:szCs w:val="23"/>
        </w:rPr>
        <w:drawing>
          <wp:inline distT="0" distB="0" distL="0" distR="0">
            <wp:extent cx="2619375" cy="1752600"/>
            <wp:effectExtent l="0" t="0" r="9525" b="0"/>
            <wp:docPr id="4" name="Picture 4" descr="15 21 23 khjjlAC5TwAAAAABJRU5ErkJ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21 23 khjjlAC5TwAAAAABJRU5ErkJg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3p learning</w:t>
      </w:r>
      <w:bookmarkStart w:id="0" w:name="_GoBack"/>
      <w:bookmarkEnd w:id="0"/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নামটা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খানিক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খটমট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হলেও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বিষয়টা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কিন্তু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জলের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মতোই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সহজ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ক্লাসরুমে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টেকনোলজি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ব্যবহারকেই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বলা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যায়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টেকনোলজি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অর্থে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ল্যাপটপ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ইন্টারনেট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কিংবা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মাল্টিমিডিয়া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প্রজেক্টর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পড়াচ্ছেন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নিয়মিত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দৃশ্য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দৃশ্যেই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টেকনোলজির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অনুপ্রবেশ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ঘটালে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একদিকে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যেমন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একঘেয়েমি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কাটে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তেমনি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জ্ঞানের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lastRenderedPageBreak/>
        <w:t>পরিসরটাও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নিমেষে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কয়েকগুণ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বেড়ে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যায়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পড়াশোনা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জিনিসটা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যায়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জলের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মতো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সহজ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আকর্ষণীয়ও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বটে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before="360" w:after="210" w:line="405" w:lineRule="atLeast"/>
        <w:outlineLvl w:val="3"/>
        <w:rPr>
          <w:rFonts w:ascii="Segoe UI" w:eastAsia="Times New Roman" w:hAnsi="Segoe UI" w:cs="Segoe UI"/>
          <w:b/>
          <w:bCs/>
          <w:color w:val="111111"/>
          <w:sz w:val="29"/>
          <w:szCs w:val="29"/>
        </w:rPr>
      </w:pP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লার্নিং</w:t>
      </w:r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>-</w:t>
      </w:r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এর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উপকারিতা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>:</w:t>
      </w:r>
    </w:p>
    <w:p w:rsidR="003E04B5" w:rsidRPr="003E04B5" w:rsidRDefault="003E04B5" w:rsidP="003E04B5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3E04B5">
        <w:rPr>
          <w:rFonts w:ascii="Segoe UI" w:eastAsia="Times New Roman" w:hAnsi="Segoe UI" w:cs="Segoe UI"/>
          <w:noProof/>
          <w:color w:val="222222"/>
          <w:sz w:val="23"/>
          <w:szCs w:val="23"/>
        </w:rPr>
        <w:drawing>
          <wp:inline distT="0" distB="0" distL="0" distR="0">
            <wp:extent cx="6096000" cy="4572000"/>
            <wp:effectExtent l="0" t="0" r="0" b="0"/>
            <wp:docPr id="3" name="Picture 3" descr="15 24 11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 24 11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আমাদের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ট্র্যাডিশনাল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ক্লাসরুম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গুলোতে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সাধারণত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লেকচার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দেওয়ার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মাধ্যমে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পড়ান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তবে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বৈশ্বিক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দৃষ্টিকোণ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এটি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একেবারেই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সেকেলে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পদ্ধতি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যদিও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আমাদের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দেশে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এখনও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পর্যন্ত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এটাই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সবচেয়ে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প্রচলিত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কিন্তু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অনেক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ক্ষেত্রেই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এখানে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টু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ওয়ে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কমিউনিকেশনের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বিষয়টা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থাকে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না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অর্থা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ৎ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একতরফা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বলেই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যান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ছাত্রছাত্রীরা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কোনো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কারণেই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হোক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নিজেদের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বক্তব্য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রাখতে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পারে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অনেক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ক্ষেত্রেই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অবশ্য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বাইরে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ছাত্র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ছাত্রীদের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ছোটো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ছোটো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গ্রুপে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ভাগ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টিম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ওয়ার্ক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পার্সোনাল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টিউশন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কোচিং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ভিত্তিক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লেখাপড়াও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আছে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কথায়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‘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ফেস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ফেস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টিচিং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’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বলা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যায়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lastRenderedPageBreak/>
        <w:t>আবার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প্রাতিষ্ঠানিক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বাইরে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আমরা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নিজেদের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আগ্রহ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বশত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গুগল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ইউটিউবের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বিভিন্ন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চ্যানেল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থেকে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বিভিন্ন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জিনিস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শিখে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নিই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ধরণের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অনলাইন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পদ্ধতি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3E04B5">
        <w:rPr>
          <w:rFonts w:ascii="Segoe UI" w:eastAsia="Times New Roman" w:hAnsi="Segoe UI" w:cs="Segoe UI"/>
          <w:noProof/>
          <w:color w:val="222222"/>
          <w:sz w:val="23"/>
          <w:szCs w:val="23"/>
        </w:rPr>
        <w:drawing>
          <wp:inline distT="0" distB="0" distL="0" distR="0">
            <wp:extent cx="4381500" cy="4381500"/>
            <wp:effectExtent l="0" t="0" r="0" b="0"/>
            <wp:docPr id="2" name="Picture 2" descr="15 22 29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22 29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untblendedlearning.weebly.com</w:t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কোনো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যখন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তাঁর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ছাত্র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ছাত্রীদের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দুইভাবেই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পড়াতে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চান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তখনই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আসে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প্রসঙ্গ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তিনি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গুগল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বিভিন্ন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তথ্য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জানিয়ে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ইউটিউবে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লেকচারের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সাথে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রিলেভেন্ট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কিছু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ভিডিও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দেখিয়ে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পড়ালে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সেটা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বেশি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কার্যকরী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বস্তুত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ফেস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ফেস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টিচিং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অনলাইন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টিচিং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একসাথে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মিশিয়েই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মেথডে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লেখাপড়া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করানো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মূলত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ট্র্যাডিশনাল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টিচিং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মেথডের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সাথে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সমন্বয়ে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একটি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হাইব্রিড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টিচিং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মেথড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তৈরি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before="360" w:after="210" w:line="405" w:lineRule="atLeast"/>
        <w:outlineLvl w:val="3"/>
        <w:rPr>
          <w:rFonts w:ascii="Segoe UI" w:eastAsia="Times New Roman" w:hAnsi="Segoe UI" w:cs="Segoe UI"/>
          <w:b/>
          <w:bCs/>
          <w:color w:val="111111"/>
          <w:sz w:val="29"/>
          <w:szCs w:val="29"/>
        </w:rPr>
      </w:pP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আর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ডিজিটাল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লার্নিং</w:t>
      </w:r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>-</w:t>
      </w:r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এর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তফা</w:t>
      </w:r>
      <w:proofErr w:type="spellEnd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ৎ</w:t>
      </w:r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কোথায়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>?</w:t>
      </w:r>
    </w:p>
    <w:p w:rsidR="003E04B5" w:rsidRPr="003E04B5" w:rsidRDefault="003E04B5" w:rsidP="003E04B5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r w:rsidRPr="003E04B5">
        <w:rPr>
          <w:rFonts w:ascii="Segoe UI" w:eastAsia="Times New Roman" w:hAnsi="Segoe UI" w:cs="Segoe UI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5143500" cy="5410200"/>
            <wp:effectExtent l="0" t="0" r="0" b="0"/>
            <wp:docPr id="1" name="Picture 1" descr="15 23 01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 23 01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christensen</w:t>
      </w:r>
      <w:proofErr w:type="spellEnd"/>
      <w:proofErr w:type="gram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Institute</w:t>
      </w:r>
    </w:p>
    <w:p w:rsidR="003E04B5" w:rsidRPr="003E04B5" w:rsidRDefault="003E04B5" w:rsidP="003E04B5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আমরা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ডিজিটাল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ক্লাসরুম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বলতে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বুঝি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সাথে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পার্থক্য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আছে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সিস্টেম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গতানুগতিক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শেখার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পদ্ধতির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বেসিক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টেকনিককে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পরির্বতন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করেছে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প্রত্যেক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মানুষের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শেখার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স্টাইল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আলাদা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কেউ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শুনে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শেখে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কেউ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দেখে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শিখে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কেউ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হাতে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কলমে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শিখতে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পারে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আবার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কেউ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কেউ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দলের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মধ্যে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বেশ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ভালভাবে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শিখে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মডেল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সব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ধরণের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মানুষকে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স্বাধীনভাবে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নিজের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ইচ্ছেমত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লেখাপড়া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করাকে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সাপোর্ট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দেয়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E04B5" w:rsidRPr="003E04B5" w:rsidRDefault="003E04B5" w:rsidP="003E04B5">
      <w:pPr>
        <w:shd w:val="clear" w:color="auto" w:fill="FFFFFF"/>
        <w:spacing w:before="360" w:after="210" w:line="405" w:lineRule="atLeast"/>
        <w:outlineLvl w:val="3"/>
        <w:rPr>
          <w:rFonts w:ascii="Segoe UI" w:eastAsia="Times New Roman" w:hAnsi="Segoe UI" w:cs="Segoe UI"/>
          <w:b/>
          <w:bCs/>
          <w:color w:val="111111"/>
          <w:sz w:val="29"/>
          <w:szCs w:val="29"/>
        </w:rPr>
      </w:pP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কবে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কিভাবে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b/>
          <w:bCs/>
          <w:color w:val="111111"/>
          <w:sz w:val="29"/>
          <w:szCs w:val="29"/>
        </w:rPr>
        <w:t>এলো</w:t>
      </w:r>
      <w:proofErr w:type="spellEnd"/>
      <w:r w:rsidRPr="003E04B5">
        <w:rPr>
          <w:rFonts w:ascii="Segoe UI" w:eastAsia="Times New Roman" w:hAnsi="Segoe UI" w:cs="Segoe UI"/>
          <w:b/>
          <w:bCs/>
          <w:color w:val="111111"/>
          <w:sz w:val="29"/>
          <w:szCs w:val="29"/>
        </w:rPr>
        <w:t>?</w:t>
      </w:r>
    </w:p>
    <w:p w:rsidR="003E04B5" w:rsidRPr="003E04B5" w:rsidRDefault="003E04B5" w:rsidP="003E04B5">
      <w:pPr>
        <w:shd w:val="clear" w:color="auto" w:fill="FFFFFF"/>
        <w:spacing w:line="390" w:lineRule="atLeast"/>
        <w:rPr>
          <w:rFonts w:ascii="Segoe UI" w:eastAsia="Times New Roman" w:hAnsi="Segoe UI" w:cs="Segoe UI"/>
          <w:color w:val="222222"/>
          <w:sz w:val="23"/>
          <w:szCs w:val="23"/>
        </w:rPr>
      </w:pP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চিন্তাটা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শুরু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হয়েছে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১৯৬০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সালে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টেকনোলজির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সাহায্যে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লেখাপড়াকে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সহজ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তোলা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ছিল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উদ্দেশ্য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প্রশিক্ষকের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হিসেবে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থাকবে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মেইনফ্রেম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ও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মিনি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>-</w:t>
      </w:r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কম্পিউটার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lastRenderedPageBreak/>
        <w:t>একাই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অনেক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শিক্ষার্থীকে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শেখাতে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পারে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কিন্তু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প্রথমদিকে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শিক্ষা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খুবই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ব্যয়বহুল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ছিল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এডুকেশনে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টেকনোলজির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সাহায্য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নেওয়ার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জন্য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এরকম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আরও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কিছু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টুকিটাকি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গবেষণা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চলতে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থাকে।ব্লেন্ডেড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প্রথমবার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বাস্তবায়ন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হয়েছে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১৯৯০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সাল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থেকে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আটলান্টার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একটি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এডুকেশনাল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কোম্পানি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,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তাদের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ইন্টারএ্যাকটিভ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সেন্টারের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প্রেস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রিলিজে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প্রথমবার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‘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ইপিআইসি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’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নামে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ঘোষণা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তারপর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থেকে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এখনও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পর্যন্ত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দিন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যত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এগিয়েছে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ততই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বিশ্ব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জুড়ে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আরো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বেশি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করে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জনপ্রিয়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হয়েছে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ব্লেন্ডেড</w:t>
      </w:r>
      <w:proofErr w:type="spellEnd"/>
      <w:r w:rsidRPr="003E04B5">
        <w:rPr>
          <w:rFonts w:ascii="Segoe UI" w:eastAsia="Times New Roman" w:hAnsi="Segoe UI" w:cs="Segoe UI"/>
          <w:color w:val="222222"/>
          <w:sz w:val="23"/>
          <w:szCs w:val="23"/>
        </w:rPr>
        <w:t xml:space="preserve"> </w:t>
      </w:r>
      <w:proofErr w:type="spellStart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লার্নিং</w:t>
      </w:r>
      <w:proofErr w:type="spellEnd"/>
      <w:r w:rsidRPr="003E04B5">
        <w:rPr>
          <w:rFonts w:ascii="Nirmala UI" w:eastAsia="Times New Roman" w:hAnsi="Nirmala UI" w:cs="Nirmala UI"/>
          <w:color w:val="222222"/>
          <w:sz w:val="23"/>
          <w:szCs w:val="23"/>
        </w:rPr>
        <w:t>।</w:t>
      </w:r>
    </w:p>
    <w:p w:rsidR="003D4D0A" w:rsidRDefault="003D4D0A"/>
    <w:sectPr w:rsidR="003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6E"/>
    <w:rsid w:val="003D4D0A"/>
    <w:rsid w:val="003E04B5"/>
    <w:rsid w:val="009D3091"/>
    <w:rsid w:val="00B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69F8"/>
  <w15:chartTrackingRefBased/>
  <w15:docId w15:val="{8F203D25-D8CD-4037-BCB6-B4E7F59B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E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04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4B5"/>
    <w:rPr>
      <w:color w:val="0000FF"/>
      <w:u w:val="single"/>
    </w:rPr>
  </w:style>
  <w:style w:type="character" w:customStyle="1" w:styleId="td-post-date">
    <w:name w:val="td-post-date"/>
    <w:basedOn w:val="DefaultParagraphFont"/>
    <w:rsid w:val="003E04B5"/>
  </w:style>
  <w:style w:type="paragraph" w:styleId="NormalWeb">
    <w:name w:val="Normal (Web)"/>
    <w:basedOn w:val="Normal"/>
    <w:uiPriority w:val="99"/>
    <w:semiHidden/>
    <w:unhideWhenUsed/>
    <w:rsid w:val="003E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6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29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25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802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anglakhabor.in/wp-content/uploads/2020/12/15-21-23-khjjlAC5TwAAAAABJRU5ErkJggg.pn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4</cp:revision>
  <dcterms:created xsi:type="dcterms:W3CDTF">2022-07-16T05:03:00Z</dcterms:created>
  <dcterms:modified xsi:type="dcterms:W3CDTF">2022-07-16T05:06:00Z</dcterms:modified>
</cp:coreProperties>
</file>