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BBA" w:rsidRDefault="00D26BBA" w:rsidP="00D26BBA">
      <w:proofErr w:type="spellStart"/>
      <w:r>
        <w:rPr>
          <w:rFonts w:ascii="Noto Sans Bengali" w:hAnsi="Noto Sans Bengali" w:cs="Noto Sans Bengali"/>
        </w:rPr>
        <w:t>নারীর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মুক্তি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কতদূর</w:t>
      </w:r>
      <w:proofErr w:type="spellEnd"/>
      <w:r>
        <w:t xml:space="preserve">!! </w:t>
      </w:r>
    </w:p>
    <w:p w:rsidR="00D26BBA" w:rsidRDefault="00D26BBA" w:rsidP="00D26BBA"/>
    <w:p w:rsidR="00D26BBA" w:rsidRDefault="00D26BBA" w:rsidP="00D26BBA">
      <w:proofErr w:type="spellStart"/>
      <w:r>
        <w:rPr>
          <w:rFonts w:ascii="Noto Sans Bengali" w:hAnsi="Noto Sans Bengali" w:cs="Noto Sans Bengali"/>
        </w:rPr>
        <w:t>নারীর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অধিকার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নারী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স্বাধীনতা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সত্যি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পরিবার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সমাজ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তথা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রাষ্ট্রে</w:t>
      </w:r>
      <w:r>
        <w:t>?</w:t>
      </w:r>
      <w:r>
        <w:rPr>
          <w:rFonts w:ascii="Noto Sans Bengali" w:hAnsi="Noto Sans Bengali" w:cs="Noto Sans Bengali"/>
        </w:rPr>
        <w:t>প্রতিনিয়ত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চতুর্দিকে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তাকালেই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নির্যাতনের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চিত্র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ফুটে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উঠবে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একুশ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শতকে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উচ্চ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সত্যি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t xml:space="preserve">? </w:t>
      </w:r>
      <w:proofErr w:type="spellStart"/>
      <w:r>
        <w:rPr>
          <w:rFonts w:ascii="Noto Sans Bengali" w:hAnsi="Noto Sans Bengali" w:cs="Noto Sans Bengali"/>
        </w:rPr>
        <w:t>প্রশ্ন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আসতে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একতরফা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কিভাবে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একথাটি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সহজ</w:t>
      </w:r>
      <w:proofErr w:type="spellEnd"/>
      <w:r>
        <w:t xml:space="preserve">!! </w:t>
      </w:r>
    </w:p>
    <w:p w:rsidR="00D26BBA" w:rsidRDefault="00D26BBA" w:rsidP="00D26BBA">
      <w:proofErr w:type="spellStart"/>
      <w:r>
        <w:rPr>
          <w:rFonts w:ascii="Noto Sans Bengali" w:hAnsi="Noto Sans Bengali" w:cs="Noto Sans Bengali"/>
        </w:rPr>
        <w:t>নির্যাতন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সংসারে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স্ত্রীর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খাওয়াকেই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বুঝি</w:t>
      </w:r>
      <w:proofErr w:type="spellEnd"/>
      <w:r>
        <w:t xml:space="preserve">? </w:t>
      </w:r>
      <w:proofErr w:type="spellStart"/>
      <w:r>
        <w:rPr>
          <w:rFonts w:ascii="Noto Sans Bengali" w:hAnsi="Noto Sans Bengali" w:cs="Noto Sans Bengali"/>
        </w:rPr>
        <w:t>বহু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উচ্চ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সাক্ষর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অক্ষম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দেয়ালের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গন্ডীর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বাইরে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বাইরে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উপার্জনের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ঘরকন্নার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সন্তান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লালনপালন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গুরুত্বপূর্ণ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তথাকথিত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১০০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ততোধিক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টাকার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প্রয়োজনে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বহু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নারীকেই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প্রশ্নবানে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জর্জরিত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শুনি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বাধ্য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স্ত্রীকে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পকেট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কাটতে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D26BBA" w:rsidRDefault="00D26BBA" w:rsidP="00D26BBA"/>
    <w:p w:rsidR="00D26BBA" w:rsidRDefault="00D26BBA" w:rsidP="00D26BBA">
      <w:proofErr w:type="spellStart"/>
      <w:r>
        <w:rPr>
          <w:rFonts w:ascii="Noto Sans Bengali" w:hAnsi="Noto Sans Bengali" w:cs="Noto Sans Bengali"/>
        </w:rPr>
        <w:t>বিশ্ববিদ্যালয়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জনৈক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ভদ্রমহিলাকে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গর্বের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শুনেছি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ভাইয়ের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পকেট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আজ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৫০০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টাকা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নিয়েছি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পায়নি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কারণ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চাইলে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প্রশ্নের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সম্মুখীন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হতো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নামক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বউয়ের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উপার্জনকে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খুব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গর্বের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সাথে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বন্ধু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মহলে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প্রচার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কিন্তু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বেতনের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রেখে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শেষে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বউয়ের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চেকবইটি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ধরিয়ে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শুধুমাত্র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স্বাক্ষর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অতি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মেধাবী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কলেজ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বিশ্ববিদ্যালয়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একবুক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স্বপ্ন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সম্মতিতে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সংসার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শুরু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তাদের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অনেকেরই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সুখস্মৃতি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থাকেনা</w:t>
      </w:r>
      <w:proofErr w:type="spellEnd"/>
      <w:r>
        <w:rPr>
          <w:rFonts w:ascii="Mangal" w:hAnsi="Mangal" w:cs="Mangal"/>
        </w:rPr>
        <w:t>।</w:t>
      </w:r>
    </w:p>
    <w:p w:rsidR="00D26BBA" w:rsidRDefault="00D26BBA" w:rsidP="00D26BBA">
      <w:proofErr w:type="spellStart"/>
      <w:r>
        <w:rPr>
          <w:rFonts w:ascii="Noto Sans Bengali" w:hAnsi="Noto Sans Bengali" w:cs="Noto Sans Bengali"/>
        </w:rPr>
        <w:t>একজন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ডাক্তার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আদরের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একমাত্র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সন্তান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তাঁকে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পি</w:t>
      </w:r>
      <w:proofErr w:type="spellEnd"/>
      <w:r>
        <w:t xml:space="preserve">. </w:t>
      </w:r>
      <w:proofErr w:type="spellStart"/>
      <w:r>
        <w:rPr>
          <w:rFonts w:ascii="Noto Sans Bengali" w:hAnsi="Noto Sans Bengali" w:cs="Noto Sans Bengali"/>
        </w:rPr>
        <w:t>এইচ</w:t>
      </w:r>
      <w:proofErr w:type="spellEnd"/>
      <w:r>
        <w:t xml:space="preserve">. </w:t>
      </w:r>
      <w:proofErr w:type="spellStart"/>
      <w:r>
        <w:rPr>
          <w:rFonts w:ascii="Noto Sans Bengali" w:hAnsi="Noto Sans Bengali" w:cs="Noto Sans Bengali"/>
        </w:rPr>
        <w:t>ডি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বিশ্ববিদ্যালয়ের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অহর্নিশ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শরীরে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আঘাতের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যন্ত্রণা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কাপড়ে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কাছেই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ফিরে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আসতে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হয়েছে</w:t>
      </w:r>
      <w:proofErr w:type="spellEnd"/>
      <w:r>
        <w:rPr>
          <w:rFonts w:ascii="Mangal" w:hAnsi="Mangal" w:cs="Mangal"/>
        </w:rPr>
        <w:t>।</w:t>
      </w:r>
    </w:p>
    <w:p w:rsidR="00D26BBA" w:rsidRDefault="00D26BBA" w:rsidP="00D26BBA"/>
    <w:p w:rsidR="00D26BBA" w:rsidRDefault="00D26BBA" w:rsidP="00D26BBA">
      <w:proofErr w:type="spellStart"/>
      <w:r>
        <w:rPr>
          <w:rFonts w:ascii="Noto Sans Bengali" w:hAnsi="Noto Sans Bengali" w:cs="Noto Sans Bengali"/>
        </w:rPr>
        <w:t>বহু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বয়সী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মেয়েকে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পরকীয়ার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r>
        <w:t>,</w:t>
      </w:r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বুজে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নেয়</w:t>
      </w:r>
      <w:r>
        <w:t>,</w:t>
      </w:r>
      <w:r>
        <w:rPr>
          <w:rFonts w:ascii="Noto Sans Bengali" w:hAnsi="Noto Sans Bengali" w:cs="Noto Sans Bengali"/>
        </w:rPr>
        <w:t>সহ্য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তাদের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সারাটি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অমানুষিক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দুঃখ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কষ্ট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কাটাতে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বহু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বছরের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প্রেমের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সম্পর্কের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বিবাহিত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জীবনে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একাধিক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সন্তানের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চাকুরীজীবী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মাকে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নিত্যদিন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কাঁদতে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কাঁদতে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অফিস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দেখেছি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তারপরে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অজানা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মেয়েটিকে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সংসার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ছাড়তে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দেখিনি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কিন্তু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আবেগ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ভালোবাসা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পাষণ্ড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স্বামীর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গলাতে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নিজ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সম্পর্ক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ছেদ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আরেকটি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মেয়েকে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দিব্যি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সংসার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পাততে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দেখেছি</w:t>
      </w:r>
      <w:proofErr w:type="spellEnd"/>
      <w:r>
        <w:rPr>
          <w:rFonts w:ascii="Mangal" w:hAnsi="Mangal" w:cs="Mangal"/>
        </w:rPr>
        <w:t>।</w:t>
      </w:r>
    </w:p>
    <w:p w:rsidR="00D26BBA" w:rsidRDefault="00D26BBA" w:rsidP="00D26BBA"/>
    <w:p w:rsidR="00D26BBA" w:rsidRDefault="00D26BBA" w:rsidP="00D26BBA">
      <w:proofErr w:type="spellStart"/>
      <w:r>
        <w:rPr>
          <w:rFonts w:ascii="Noto Sans Bengali" w:hAnsi="Noto Sans Bengali" w:cs="Noto Sans Bengali"/>
        </w:rPr>
        <w:t>নারীর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মননের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চিন্তাশীলতা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ভালোবাসা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মতামত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প্রকাশের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কতটুকু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সম্মান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আমাদের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সমাজে</w:t>
      </w:r>
      <w:proofErr w:type="spellEnd"/>
      <w:r>
        <w:t xml:space="preserve">? </w:t>
      </w:r>
      <w:proofErr w:type="spellStart"/>
      <w:r>
        <w:rPr>
          <w:rFonts w:ascii="Noto Sans Bengali" w:hAnsi="Noto Sans Bengali" w:cs="Noto Sans Bengali"/>
        </w:rPr>
        <w:t>এখনো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পরিবার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সমাজ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তথা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রাষ্ট্রের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সবক্ষেত্রেই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সুচিন্তিত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মতামতকে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গুরুত্ব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? </w:t>
      </w:r>
    </w:p>
    <w:p w:rsidR="00D26BBA" w:rsidRDefault="00D26BBA" w:rsidP="00D26BBA"/>
    <w:p w:rsidR="00D26BBA" w:rsidRDefault="00D26BBA" w:rsidP="00D26BBA">
      <w:proofErr w:type="spellStart"/>
      <w:r>
        <w:rPr>
          <w:rFonts w:ascii="Noto Sans Bengali" w:hAnsi="Noto Sans Bengali" w:cs="Noto Sans Bengali"/>
        </w:rPr>
        <w:lastRenderedPageBreak/>
        <w:t>মেয়েদের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চিন্তার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সৌন্দর্য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চোখে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কয়জন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পুরুষের</w:t>
      </w:r>
      <w:proofErr w:type="spellEnd"/>
      <w:r>
        <w:t xml:space="preserve">!! </w:t>
      </w:r>
    </w:p>
    <w:p w:rsidR="00D26BBA" w:rsidRDefault="00D26BBA" w:rsidP="00D26BBA"/>
    <w:p w:rsidR="00D26BBA" w:rsidRDefault="00D26BBA" w:rsidP="00D26BBA">
      <w:proofErr w:type="spellStart"/>
      <w:r>
        <w:rPr>
          <w:rFonts w:ascii="Noto Sans Bengali" w:hAnsi="Noto Sans Bengali" w:cs="Noto Sans Bengali"/>
        </w:rPr>
        <w:t>তাই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সকল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নারীদের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উদ্দেশ্যেই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বলছি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তুমি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কখনোই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কারোর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বোঝা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নও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সৃষ্টিকর্তা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তোমাকে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পৃথিবীতে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পাঠিয়েছেন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পুরুষের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সৃষ্টিশীল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জেগে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ওঠো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শক্তিতে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মেধা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মননকে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লাগিয়ে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শুধুমাত্র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চাকরি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আশায়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উদ্যোগী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উদ্যোক্তা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ওঠো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তোমার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পরিচয়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কর্মে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নিজেকে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যোগ্য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মানুষ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হিসেবে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নির্দিষ্ট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নয়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প্রতিটি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দিনই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rPr>
          <w:rFonts w:ascii="Mangal" w:hAnsi="Mangal" w:cs="Mangal"/>
        </w:rPr>
        <w:t>।</w:t>
      </w:r>
    </w:p>
    <w:p w:rsidR="00D26BBA" w:rsidRDefault="00D26BBA" w:rsidP="00D26BBA"/>
    <w:p w:rsidR="00D26BBA" w:rsidRDefault="00D26BBA">
      <w:proofErr w:type="spellStart"/>
      <w:r>
        <w:rPr>
          <w:rFonts w:ascii="Noto Sans Bengali" w:hAnsi="Noto Sans Bengali" w:cs="Noto Sans Bengali"/>
        </w:rPr>
        <w:t>নিজের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সৎ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চিন্তা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অধিকারকে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সবসময়ই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সম্মান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শেখো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সবসময়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হাসি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দুঃখটাকে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নাও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দেখবে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এতেই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তোমার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মুক্তি</w:t>
      </w:r>
      <w:proofErr w:type="spellEnd"/>
      <w:r>
        <w:rPr>
          <w:rFonts w:ascii="Mangal" w:hAnsi="Mangal" w:cs="Mangal"/>
        </w:rPr>
        <w:t>।</w:t>
      </w:r>
    </w:p>
    <w:sectPr w:rsidR="00D26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BA"/>
    <w:rsid w:val="00D26BBA"/>
    <w:rsid w:val="00E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DBA8E5-0088-AB40-A8D1-278F981A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Tapas Chandra Sutradhar</dc:creator>
  <cp:keywords/>
  <dc:description/>
  <cp:lastModifiedBy>Tapas Chandra Sutradhar</cp:lastModifiedBy>
  <cp:revision>2</cp:revision>
  <dcterms:created xsi:type="dcterms:W3CDTF">2022-07-31T09:55:00Z</dcterms:created>
  <dcterms:modified xsi:type="dcterms:W3CDTF">2022-07-31T09:55:00Z</dcterms:modified>
</cp:coreProperties>
</file>