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3D46" w14:textId="5FD94592" w:rsidR="0052350A" w:rsidRDefault="002A7096" w:rsidP="002A7096">
      <w:pPr>
        <w:jc w:val="both"/>
      </w:pPr>
      <w:proofErr w:type="spellStart"/>
      <w:r>
        <w:rPr>
          <w:rFonts w:ascii="Shonar Bangla" w:hAnsi="Shonar Bangla" w:cs="Shonar Bangla"/>
        </w:rPr>
        <w:t>বাংলাদেশ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ভোকেশনাল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শিক্ষক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সমিতি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বগুড়া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জেলা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শাখার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সভাপতি</w:t>
      </w:r>
      <w:proofErr w:type="spellEnd"/>
      <w:r>
        <w:rPr>
          <w:rFonts w:ascii="Shonar Bangla" w:hAnsi="Shonar Bangla" w:cs="Shonar Bangla"/>
        </w:rPr>
        <w:t xml:space="preserve"> ICT4E </w:t>
      </w:r>
      <w:proofErr w:type="spellStart"/>
      <w:r>
        <w:rPr>
          <w:rFonts w:ascii="Shonar Bangla" w:hAnsi="Shonar Bangla" w:cs="Shonar Bangla"/>
        </w:rPr>
        <w:t>এ্যাম্বাসেডর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মোঃ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আতিকুর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রহমান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বগুড়া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জেলা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অফিসার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মোঃ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হযরত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আলী</w:t>
      </w:r>
      <w:proofErr w:type="spellEnd"/>
      <w:r>
        <w:rPr>
          <w:rFonts w:ascii="Shonar Bangla" w:hAnsi="Shonar Bangla" w:cs="Shonar Bangla"/>
        </w:rPr>
        <w:t xml:space="preserve">  </w:t>
      </w:r>
      <w:proofErr w:type="spellStart"/>
      <w:r>
        <w:rPr>
          <w:rFonts w:ascii="Shonar Bangla" w:hAnsi="Shonar Bangla" w:cs="Shonar Bangla"/>
        </w:rPr>
        <w:t>স্যারের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সাথে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সাক্ষাত</w:t>
      </w:r>
      <w:proofErr w:type="spellEnd"/>
      <w:r>
        <w:rPr>
          <w:rFonts w:ascii="Shonar Bangla" w:hAnsi="Shonar Bangla" w:cs="Shonar Bangla"/>
        </w:rPr>
        <w:t xml:space="preserve"> ও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বিষয়ে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আলোচনার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এক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পর্যায়ে</w:t>
      </w:r>
      <w:proofErr w:type="spellEnd"/>
      <w:r>
        <w:rPr>
          <w:rFonts w:ascii="Shonar Bangla" w:hAnsi="Shonar Bangla" w:cs="Shonar Bangla"/>
        </w:rPr>
        <w:t xml:space="preserve">  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বলেন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যে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গ্রহণ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শিক্ষার্থীরা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বাস্তব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জীবনে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ব্যবহার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কোন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নির্দিষ্ট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পেশায়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নিযুক্ত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এ</w:t>
      </w:r>
      <w:r>
        <w:t xml:space="preserve"> </w:t>
      </w:r>
      <w:proofErr w:type="spellStart"/>
      <w:r>
        <w:rPr>
          <w:rFonts w:ascii="Shonar Bangla" w:hAnsi="Shonar Bangla" w:cs="Shonar Bangla"/>
        </w:rPr>
        <w:t>শিক্ষাব্যবস্থায়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তত্ত্বীয়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পড়াশুনার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চেয়ে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ব্যবহারিকে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বেশি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গুরুত্ব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দেওয়া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হয়</w:t>
      </w:r>
      <w:proofErr w:type="spellEnd"/>
      <w:r>
        <w:rPr>
          <w:rFonts w:ascii="Kokila" w:hAnsi="Kokila" w:cs="Kokila"/>
        </w:rPr>
        <w:t>।</w:t>
      </w:r>
      <w:r>
        <w:rPr>
          <w:rFonts w:ascii="Kokila" w:hAnsi="Kokila" w:cs="Kokila"/>
        </w:rPr>
        <w:t xml:space="preserve"> </w:t>
      </w:r>
      <w:proofErr w:type="spellStart"/>
      <w:r>
        <w:rPr>
          <w:rFonts w:ascii="Shonar Bangla" w:hAnsi="Shonar Bangla" w:cs="Shonar Bangl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জনবহুল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উন্নয়নশীল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ক্ষুদ্র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আয়তনের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বিরাট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জনগোষ্ঠী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বেকারত্বের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স্বীকার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প্রতি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বছর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তিন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তরুণ</w:t>
      </w:r>
      <w:r>
        <w:t>-</w:t>
      </w:r>
      <w:r>
        <w:rPr>
          <w:rFonts w:ascii="Shonar Bangla" w:hAnsi="Shonar Bangla" w:cs="Shonar Bangla"/>
        </w:rPr>
        <w:t>তরুণী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পড়াশোনা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চাকরীর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বেকারত্বের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খাতায়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লিখাচ্ছে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চাকরি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প্রার্থীর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তুলনায়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সরকারি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বেসরকারি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চাকরির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সংখ্যা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কম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বেকারদের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সংখ্যা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বৃদ্ধি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পাচ্ছে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যদি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সাধারণ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ব্যবস্থার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পাশাপাশি</w:t>
      </w:r>
      <w:proofErr w:type="spellEnd"/>
      <w:r>
        <w:t xml:space="preserve"> </w:t>
      </w:r>
      <w:proofErr w:type="spellStart"/>
      <w:r w:rsidRPr="002A7096">
        <w:rPr>
          <w:rStyle w:val="Strong"/>
          <w:rFonts w:ascii="Shonar Bangla" w:hAnsi="Shonar Bangla" w:cs="Shonar Bangla"/>
          <w:b w:val="0"/>
        </w:rPr>
        <w:t>কারিগরি</w:t>
      </w:r>
      <w:proofErr w:type="spellEnd"/>
      <w:r w:rsidRPr="002A7096">
        <w:rPr>
          <w:rStyle w:val="Strong"/>
          <w:b w:val="0"/>
        </w:rPr>
        <w:t xml:space="preserve"> </w:t>
      </w:r>
      <w:proofErr w:type="spellStart"/>
      <w:r w:rsidRPr="002A7096">
        <w:rPr>
          <w:rStyle w:val="Strong"/>
          <w:rFonts w:ascii="Shonar Bangla" w:hAnsi="Shonar Bangla" w:cs="Shonar Bangla"/>
          <w:b w:val="0"/>
        </w:rPr>
        <w:t>শিক্ষা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ব্যবস্থার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মান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উন্নত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হতো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ছাত্রসমাজ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যদি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হতো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তাহলে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বেকারত্বের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সৃষ্টি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হতো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তারা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কর্মদক্ষতাকে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লাগিয়ে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বেকারত্ব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দূর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পারত</w:t>
      </w:r>
      <w:proofErr w:type="spellEnd"/>
      <w:r>
        <w:rPr>
          <w:rFonts w:ascii="Mangal" w:hAnsi="Mangal" w:cs="Mangal"/>
        </w:rPr>
        <w:t>।</w:t>
      </w:r>
      <w:r>
        <w:t> 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অর্থনীতির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চাকা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যদি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সচল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তাহলে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 w:rsidRPr="002A7096">
        <w:t xml:space="preserve"> </w:t>
      </w:r>
      <w:proofErr w:type="spellStart"/>
      <w:r w:rsidRPr="002A7096">
        <w:rPr>
          <w:rStyle w:val="Strong"/>
          <w:rFonts w:ascii="Shonar Bangla" w:hAnsi="Shonar Bangla" w:cs="Shonar Bangla"/>
          <w:b w:val="0"/>
        </w:rPr>
        <w:t>উন্নয়ন</w:t>
      </w:r>
      <w:proofErr w:type="spellEnd"/>
      <w:r w:rsidRPr="002A7096">
        <w:rPr>
          <w:b/>
        </w:rPr>
        <w:t xml:space="preserve"> </w:t>
      </w:r>
      <w:proofErr w:type="spellStart"/>
      <w:r>
        <w:rPr>
          <w:rFonts w:ascii="Shonar Bangla" w:hAnsi="Shonar Bangla" w:cs="Shonar Bangla"/>
        </w:rPr>
        <w:t>দ্রুত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তরান্বিত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অর্থনীতির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চাকা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সচল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রাখতে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দিকেও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উন্নত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দেশসমূহ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জনশক্তিকে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লাগিয়ে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বিভিন্ন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যন্ত্র</w:t>
      </w:r>
      <w:r>
        <w:t>-</w:t>
      </w:r>
      <w:r>
        <w:rPr>
          <w:rFonts w:ascii="Shonar Bangla" w:hAnsi="Shonar Bangla" w:cs="Shonar Bangla"/>
        </w:rPr>
        <w:t>পাতি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উৎপাদনের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অভ্যন্তরীণ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চাহিদা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মিটিয়ে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রপ্তানির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বৈদেশিক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মুদ্রা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অর্জন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অর্থনৈতিক</w:t>
      </w:r>
      <w:proofErr w:type="spellEnd"/>
      <w:r>
        <w:t xml:space="preserve"> </w:t>
      </w:r>
      <w:proofErr w:type="spellStart"/>
      <w:r w:rsidRPr="002A7096">
        <w:rPr>
          <w:rStyle w:val="Strong"/>
          <w:rFonts w:ascii="Shonar Bangla" w:hAnsi="Shonar Bangla" w:cs="Shonar Bangla"/>
          <w:b w:val="0"/>
        </w:rPr>
        <w:t>উন্নয়ন</w:t>
      </w:r>
      <w:proofErr w:type="spellEnd"/>
      <w:r w:rsidRPr="002A7096">
        <w:rPr>
          <w:b/>
        </w:rPr>
        <w:t xml:space="preserve"> </w:t>
      </w:r>
      <w:proofErr w:type="spellStart"/>
      <w:r>
        <w:rPr>
          <w:rFonts w:ascii="Shonar Bangla" w:hAnsi="Shonar Bangla" w:cs="Shonar Bangla"/>
        </w:rPr>
        <w:t>তরান্বিত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করছে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তরুণ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সমাজকেও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যদি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সঠিক</w:t>
      </w:r>
      <w:proofErr w:type="spellEnd"/>
      <w:r>
        <w:t xml:space="preserve"> </w:t>
      </w:r>
      <w:proofErr w:type="spellStart"/>
      <w:r w:rsidRPr="002A7096">
        <w:rPr>
          <w:rStyle w:val="Strong"/>
          <w:rFonts w:ascii="Shonar Bangla" w:hAnsi="Shonar Bangla" w:cs="Shonar Bangla"/>
          <w:b w:val="0"/>
        </w:rPr>
        <w:t>কারিগরি</w:t>
      </w:r>
      <w:proofErr w:type="spellEnd"/>
      <w:r w:rsidRPr="002A7096">
        <w:rPr>
          <w:rStyle w:val="Strong"/>
          <w:b w:val="0"/>
        </w:rPr>
        <w:t xml:space="preserve"> </w:t>
      </w:r>
      <w:proofErr w:type="spellStart"/>
      <w:r w:rsidRPr="002A7096">
        <w:rPr>
          <w:rStyle w:val="Strong"/>
          <w:rFonts w:ascii="Shonar Bangla" w:hAnsi="Shonar Bangla" w:cs="Shonar Bangla"/>
          <w:b w:val="0"/>
        </w:rPr>
        <w:t>শিক্ষা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প্রশিক্ষণের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উৎপাদনের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লাগানো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যেত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তাহলে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তারাও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অর্থনৈতিক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উন্নয়নে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ভূমিকা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রাখতে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পারত</w:t>
      </w:r>
      <w:proofErr w:type="spellEnd"/>
      <w:r>
        <w:rPr>
          <w:rFonts w:ascii="Mangal" w:hAnsi="Mangal" w:cs="Mangal"/>
        </w:rPr>
        <w:t>।</w:t>
      </w:r>
      <w:r>
        <w:t> </w:t>
      </w:r>
      <w:proofErr w:type="spellStart"/>
      <w:r>
        <w:rPr>
          <w:rFonts w:ascii="Shonar Bangla" w:hAnsi="Shonar Bangla" w:cs="Shonar Bangla"/>
        </w:rPr>
        <w:t>যেকোন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জনসংখ্যাই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সেদেশের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আশীর্বাদস্বরূপ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যদি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জনশক্তিতে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পরিণত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হয়</w:t>
      </w:r>
      <w:proofErr w:type="spellEnd"/>
      <w:r>
        <w:rPr>
          <w:rFonts w:ascii="Mangal" w:hAnsi="Mangal" w:cs="Mangal"/>
        </w:rPr>
        <w:t>।</w:t>
      </w:r>
      <w:r>
        <w:t xml:space="preserve"> 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জনসংখ্যা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তখনই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জনশক্তিতে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পরিণত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যখন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প্রত্যেকটি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কর্মোক্ষম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ব্যক্তি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বিভিন্ন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পেশায়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উৎপাদন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নিয়োজিত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মতো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উন্নয়নশীল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জনসংখ্যাকে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জনশক্তিতে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রুপান্তরে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ব্যবস্থার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বিকল্প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প্রতিবছর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বিভিন্ন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নির্মানাধীন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কাজের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জনশক্তির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অভাব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বাইরের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লোকবল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নিয়োগ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হয়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প্রদানের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জনগণকে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যদি</w:t>
      </w:r>
      <w:proofErr w:type="spellEnd"/>
      <w:r>
        <w:t xml:space="preserve"> 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জনশক্তিতে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রুপান্তর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সমগ্র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জাতির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উন্নয়নের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আসবে</w:t>
      </w:r>
      <w:proofErr w:type="spellEnd"/>
      <w:r>
        <w:rPr>
          <w:rFonts w:ascii="Mangal" w:hAnsi="Mangal" w:cs="Mangal"/>
        </w:rPr>
        <w:t>।</w:t>
      </w:r>
      <w:r>
        <w:t> 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অভ্যন্তরীণ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চাহিদা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মিটিয়ে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এসকল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জনশক্তিকে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প্রেরনের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বাহিরেও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কর্মসংস্থানের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সুযোগ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সৃস্টি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r>
        <w:rPr>
          <w:rFonts w:ascii="Mangal" w:hAnsi="Mangal" w:cs="Mangal"/>
        </w:rPr>
        <w:t>।</w:t>
      </w:r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ব্যবস্থার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প্রশিক্ষন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গ্রহনের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তরুণ</w:t>
      </w:r>
      <w:r>
        <w:t>-</w:t>
      </w:r>
      <w:r>
        <w:rPr>
          <w:rFonts w:ascii="Shonar Bangla" w:hAnsi="Shonar Bangla" w:cs="Shonar Bangla"/>
        </w:rPr>
        <w:t>সমাজ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আর্থিকভাবে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স্বচ্ছল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এর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ফলে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পরিবার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আর্থ</w:t>
      </w:r>
      <w:r>
        <w:t>-</w:t>
      </w:r>
      <w:r>
        <w:rPr>
          <w:rFonts w:ascii="Shonar Bangla" w:hAnsi="Shonar Bangla" w:cs="Shonar Bangla"/>
        </w:rPr>
        <w:t>সামাজিক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উন্নয়ন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তরান্বিত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Mangal" w:hAnsi="Mangal" w:cs="Mangal"/>
        </w:rPr>
        <w:t>।</w:t>
      </w:r>
      <w:r>
        <w:t> </w:t>
      </w:r>
      <w:proofErr w:type="spellStart"/>
      <w:r>
        <w:rPr>
          <w:rFonts w:ascii="Shonar Bangla" w:hAnsi="Shonar Bangla" w:cs="Shonar Bangla"/>
        </w:rPr>
        <w:t>যদি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সঠিক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দানের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জনসংখ্যাকে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জনশক্তিতে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রূপান্তর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তাহলেই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উন্নয়নশীল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হতে</w:t>
      </w:r>
      <w:bookmarkStart w:id="0" w:name="_GoBack"/>
      <w:bookmarkEnd w:id="0"/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পরিণত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Mangal" w:hAnsi="Mangal" w:cs="Mangal"/>
        </w:rPr>
        <w:t>।</w:t>
      </w:r>
      <w:r>
        <w:t>  </w:t>
      </w:r>
    </w:p>
    <w:sectPr w:rsidR="0052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96"/>
    <w:rsid w:val="002A7096"/>
    <w:rsid w:val="005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1CD9"/>
  <w15:chartTrackingRefBased/>
  <w15:docId w15:val="{55334349-9FD0-4949-9A6A-40F8EE39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2022-06-21T13:00:00Z</dcterms:created>
  <dcterms:modified xsi:type="dcterms:W3CDTF">2022-06-21T13:06:00Z</dcterms:modified>
</cp:coreProperties>
</file>