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FD6" w:rsidRDefault="00E73FD6" w:rsidP="00E73FD6">
      <w:pPr>
        <w:spacing w:after="200" w:line="276" w:lineRule="auto"/>
        <w:rPr>
          <w:rFonts w:ascii="NikoshBAN" w:eastAsia="Calibri" w:hAnsi="NikoshBAN" w:cs="NikoshBAN"/>
        </w:rPr>
      </w:pPr>
      <w:r>
        <w:rPr>
          <w:rFonts w:ascii="NikoshBAN" w:eastAsia="Calibri" w:hAnsi="NikoshBAN" w:cs="NikoshBAN"/>
          <w:cs/>
        </w:rPr>
        <w:t>চালতা একটি দেশীয় ফল। এই ফলের অনেক গুনা গুন আছে।এই ফল টক বলে অনেকে আচার</w:t>
      </w:r>
      <w:r>
        <w:rPr>
          <w:rFonts w:ascii="NikoshBAN" w:eastAsia="Calibri" w:hAnsi="NikoshBAN" w:cs="NikoshBAN"/>
        </w:rPr>
        <w:t>,</w:t>
      </w:r>
      <w:r>
        <w:rPr>
          <w:rFonts w:ascii="NikoshBAN" w:eastAsia="Calibri" w:hAnsi="NikoshBAN" w:cs="NikoshBAN"/>
          <w:cs/>
        </w:rPr>
        <w:t>চাটনি হিসেবে খেয়ে থাকে।ঠান্ডা লেগে জ্বর হলে এর রস অনেক উপকার করে।চালতা হজমশক্তি বৃদ্ধিতে সহায়তা করে । বদহজম ও কোষ্ঠকাঠিন্য দূর করে।এছাড়াও স্কার্ভি</w:t>
      </w:r>
      <w:r>
        <w:rPr>
          <w:rFonts w:ascii="NikoshBAN" w:eastAsia="Calibri" w:hAnsi="NikoshBAN" w:cs="NikoshBAN"/>
        </w:rPr>
        <w:t>,</w:t>
      </w:r>
      <w:r>
        <w:rPr>
          <w:rFonts w:ascii="NikoshBAN" w:eastAsia="Calibri" w:hAnsi="NikoshBAN" w:cs="NikoshBAN"/>
          <w:cs/>
        </w:rPr>
        <w:t>পাকস্থলীতে আলসার সমস্যা সমাধানে চালতা বিশেষ কার্যকারী ভূমিকা পালন করে।</w:t>
      </w:r>
    </w:p>
    <w:p w:rsidR="009948EE" w:rsidRDefault="009948EE" w:rsidP="009948EE">
      <w:pPr>
        <w:spacing w:after="200" w:line="276" w:lineRule="auto"/>
        <w:rPr>
          <w:rFonts w:ascii="NikoshBAN" w:eastAsia="Calibri" w:hAnsi="NikoshBAN" w:cs="NikoshBAN"/>
        </w:rPr>
      </w:pPr>
      <w:bookmarkStart w:id="0" w:name="_GoBack"/>
      <w:bookmarkEnd w:id="0"/>
    </w:p>
    <w:p w:rsidR="006B3ACE" w:rsidRDefault="006B3ACE" w:rsidP="006B3ACE">
      <w:pPr>
        <w:spacing w:after="200" w:line="276" w:lineRule="auto"/>
        <w:rPr>
          <w:rFonts w:ascii="NikoshBAN" w:eastAsia="Calibri" w:hAnsi="NikoshBAN" w:cs="NikoshBAN"/>
        </w:rPr>
      </w:pPr>
    </w:p>
    <w:p w:rsidR="009A2B47" w:rsidRDefault="009A2B47"/>
    <w:sectPr w:rsidR="009A2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A7"/>
    <w:rsid w:val="004F6C6A"/>
    <w:rsid w:val="006B3ACE"/>
    <w:rsid w:val="00927D23"/>
    <w:rsid w:val="009948EE"/>
    <w:rsid w:val="009A2B47"/>
    <w:rsid w:val="00A218A7"/>
    <w:rsid w:val="00E7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2DE466-7AD5-4527-A586-2D32351B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ACE"/>
    <w:pPr>
      <w:spacing w:line="256" w:lineRule="auto"/>
    </w:pPr>
    <w:rPr>
      <w:rFonts w:eastAsiaTheme="minorEastAsia" w:cs="Vrinda"/>
      <w:szCs w:val="28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0</DocSecurity>
  <Lines>2</Lines>
  <Paragraphs>1</Paragraphs>
  <ScaleCrop>false</ScaleCrop>
  <Company>CyberSpace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Adit_PC</dc:creator>
  <cp:keywords/>
  <dc:description/>
  <cp:lastModifiedBy>Adit_PC</cp:lastModifiedBy>
  <cp:revision>11</cp:revision>
  <dcterms:created xsi:type="dcterms:W3CDTF">2022-06-21T16:51:00Z</dcterms:created>
  <dcterms:modified xsi:type="dcterms:W3CDTF">2022-06-22T16:48:00Z</dcterms:modified>
</cp:coreProperties>
</file>