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B2A3" w14:textId="77777777" w:rsidR="00306725" w:rsidRDefault="00306725">
      <w:pPr>
        <w:spacing w:after="100" w:afterAutospacing="1"/>
        <w:rPr>
          <w:rFonts w:ascii="SolaimanLipi" w:hAnsi="SolaimanLipi"/>
          <w:color w:val="000000"/>
          <w:sz w:val="24"/>
          <w:szCs w:val="24"/>
        </w:rPr>
      </w:pP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সুচনাঃ</w:t>
      </w:r>
      <w:proofErr w:type="spellEnd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 </w:t>
      </w:r>
    </w:p>
    <w:p w14:paraId="139FD914" w14:textId="00ABC4A1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পান আমাদের দেশের একটি অতি পরিচিত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খাবার।</w:t>
      </w:r>
      <w:r w:rsidR="003E7CC1">
        <w:rPr>
          <w:rFonts w:ascii="Vrinda" w:hAnsi="Vrinda" w:cs="Vrinda"/>
          <w:color w:val="000000"/>
          <w:sz w:val="28"/>
          <w:shd w:val="clear" w:color="auto" w:fill="00FF00"/>
          <w:cs/>
        </w:rPr>
        <w:t>বাংলাদেশের</w:t>
      </w:r>
      <w:proofErr w:type="spellEnd"/>
      <w:r w:rsidR="001D2282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1D2282">
        <w:rPr>
          <w:rFonts w:ascii="Vrinda" w:hAnsi="Vrinda" w:cs="Vrinda"/>
          <w:color w:val="000000"/>
          <w:sz w:val="28"/>
          <w:shd w:val="clear" w:color="auto" w:fill="00FF00"/>
          <w:cs/>
        </w:rPr>
        <w:t>বিভিন্ন</w:t>
      </w:r>
      <w:r w:rsidR="00094B05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41131F">
        <w:rPr>
          <w:rFonts w:ascii="Vrinda" w:hAnsi="Vrinda" w:cs="Vrinda"/>
          <w:color w:val="000000"/>
          <w:sz w:val="28"/>
          <w:shd w:val="clear" w:color="auto" w:fill="00FF00"/>
          <w:cs/>
        </w:rPr>
        <w:t>জেলার</w:t>
      </w:r>
      <w:r w:rsidR="00094B05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094B05">
        <w:rPr>
          <w:rFonts w:ascii="Vrinda" w:hAnsi="Vrinda" w:cs="Vrinda"/>
          <w:color w:val="000000"/>
          <w:sz w:val="28"/>
          <w:shd w:val="clear" w:color="auto" w:fill="00FF00"/>
          <w:cs/>
        </w:rPr>
        <w:t>ছোট-বড়</w:t>
      </w:r>
      <w:r w:rsidR="00544EE9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544EE9">
        <w:rPr>
          <w:rFonts w:ascii="Vrinda" w:hAnsi="Vrinda" w:cs="Vrinda"/>
          <w:color w:val="000000"/>
          <w:sz w:val="28"/>
          <w:shd w:val="clear" w:color="auto" w:fill="00FF00"/>
          <w:cs/>
        </w:rPr>
        <w:t>সবাই</w:t>
      </w:r>
      <w:r w:rsidR="00544EE9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544EE9">
        <w:rPr>
          <w:rFonts w:ascii="Vrinda" w:hAnsi="Vrinda" w:cs="Vrinda"/>
          <w:color w:val="000000"/>
          <w:sz w:val="28"/>
          <w:shd w:val="clear" w:color="auto" w:fill="00FF00"/>
          <w:cs/>
        </w:rPr>
        <w:t>পান</w:t>
      </w:r>
      <w:r w:rsidR="00544EE9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544EE9">
        <w:rPr>
          <w:rFonts w:ascii="Vrinda" w:hAnsi="Vrinda" w:cs="Vrinda"/>
          <w:color w:val="000000"/>
          <w:sz w:val="28"/>
          <w:shd w:val="clear" w:color="auto" w:fill="00FF00"/>
          <w:cs/>
        </w:rPr>
        <w:t>খেয়ে</w:t>
      </w:r>
      <w:r w:rsidR="00544EE9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544EE9">
        <w:rPr>
          <w:rFonts w:ascii="Vrinda" w:hAnsi="Vrinda" w:cs="Vrinda"/>
          <w:color w:val="000000"/>
          <w:sz w:val="28"/>
          <w:shd w:val="clear" w:color="auto" w:fill="00FF00"/>
          <w:cs/>
        </w:rPr>
        <w:t>থাকে</w:t>
      </w:r>
      <w:r w:rsidR="00544EE9">
        <w:rPr>
          <w:rFonts w:ascii="Mangal" w:hAnsi="Mangal" w:cs="Mangal" w:hint="cs"/>
          <w:color w:val="000000"/>
          <w:sz w:val="28"/>
          <w:shd w:val="clear" w:color="auto" w:fill="00FF00"/>
          <w:lang w:bidi="hi-IN"/>
        </w:rPr>
        <w:t>।</w:t>
      </w:r>
      <w:r w:rsidR="00232D8A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232D8A">
        <w:rPr>
          <w:rFonts w:ascii="Vrinda" w:hAnsi="Vrinda" w:cs="Vrinda"/>
          <w:color w:val="000000"/>
          <w:sz w:val="28"/>
          <w:shd w:val="clear" w:color="auto" w:fill="00FF00"/>
          <w:cs/>
        </w:rPr>
        <w:t>বিশেষ</w:t>
      </w:r>
      <w:r w:rsidR="00232D8A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232D8A">
        <w:rPr>
          <w:rFonts w:ascii="Vrinda" w:hAnsi="Vrinda" w:cs="Vrinda"/>
          <w:color w:val="000000"/>
          <w:sz w:val="28"/>
          <w:shd w:val="clear" w:color="auto" w:fill="00FF00"/>
          <w:cs/>
        </w:rPr>
        <w:t>করে</w:t>
      </w:r>
      <w:r w:rsidR="00094B05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 w:rsidR="0041131F">
        <w:rPr>
          <w:rFonts w:ascii="Vrinda" w:hAnsi="Vrinda" w:cs="Vrinda"/>
          <w:color w:val="000000"/>
          <w:sz w:val="28"/>
          <w:shd w:val="clear" w:color="auto" w:fill="00FF00"/>
        </w:rPr>
        <w:t xml:space="preserve"> </w:t>
      </w: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নানী-দাদীদের অনেকেরই অভ্যাস থাকে এ পান পাতা খাওয়ার। তাই বিভিন্ন স্থানে বাণিজ্যিক ভাবে এর চাষও করা হয়। তবে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মশলা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, সুপারি, জর্দা ব্যবহারে খাওয়ার মধ্যেই পান পাতার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উপকারিতা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শেষ নয়। আসুন জেনে নেই পান পাতার কিছু গুরুত্বপূর্ণ তথ্য ও ব্যবহার সম্পর্কে এর ইতিহাস। </w:t>
      </w:r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</w:rPr>
        <w:br/>
      </w:r>
    </w:p>
    <w:p w14:paraId="7657A124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পান কী?</w:t>
      </w:r>
    </w:p>
    <w:p w14:paraId="1ACDC9DB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পান </w:t>
      </w:r>
      <w:proofErr w:type="spellStart"/>
      <w:r>
        <w:rPr>
          <w:rFonts w:ascii="SolaimanLipi" w:hAnsi="SolaimanLipi" w:cs="Vrinda"/>
          <w:color w:val="000000"/>
          <w:sz w:val="28"/>
          <w:shd w:val="clear" w:color="auto" w:fill="FF9C00"/>
        </w:rPr>
        <w:t>Piperaceae</w:t>
      </w:r>
      <w:proofErr w:type="spellEnd"/>
      <w:r>
        <w:rPr>
          <w:rFonts w:ascii="SolaimanLipi" w:hAnsi="SolaimanLipi" w:cs="Vrinda"/>
          <w:color w:val="000000"/>
          <w:sz w:val="28"/>
          <w:shd w:val="clear" w:color="auto" w:fill="FF9C00"/>
        </w:rPr>
        <w:t> </w:t>
      </w:r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 xml:space="preserve">পরিবারের </w:t>
      </w:r>
      <w:proofErr w:type="spellStart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গ্রীষ্মমন্ডলীয়</w:t>
      </w:r>
      <w:proofErr w:type="spellEnd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 xml:space="preserve"> অঞ্চলের </w:t>
      </w:r>
      <w:proofErr w:type="spellStart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একপ্রকার</w:t>
      </w:r>
      <w:proofErr w:type="spellEnd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 xml:space="preserve"> </w:t>
      </w:r>
      <w:proofErr w:type="spellStart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লতাজাতীয়</w:t>
      </w:r>
      <w:proofErr w:type="spellEnd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 xml:space="preserve"> গাছের পাতা। আর্য এবং </w:t>
      </w:r>
      <w:proofErr w:type="spellStart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আরবগণ</w:t>
      </w:r>
      <w:proofErr w:type="spellEnd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 xml:space="preserve"> পানকে তাম্বুল নামে অভিহিত করত। </w:t>
      </w:r>
      <w:proofErr w:type="spellStart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নিশ্বাসকে</w:t>
      </w:r>
      <w:proofErr w:type="spellEnd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 xml:space="preserve"> </w:t>
      </w:r>
      <w:proofErr w:type="spellStart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সুরভিত</w:t>
      </w:r>
      <w:proofErr w:type="spellEnd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 xml:space="preserve"> করা এবং ঠোঁট ও </w:t>
      </w:r>
      <w:proofErr w:type="spellStart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জিহবাকে</w:t>
      </w:r>
      <w:proofErr w:type="spellEnd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 xml:space="preserve"> লাল করার জন্য মানুষ পান </w:t>
      </w:r>
      <w:proofErr w:type="spellStart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খায়</w:t>
      </w:r>
      <w:proofErr w:type="spellEnd"/>
      <w:r>
        <w:rPr>
          <w:rFonts w:ascii="Vrinda" w:hAnsi="Vrinda" w:cs="Vrinda" w:hint="cs"/>
          <w:color w:val="000000"/>
          <w:sz w:val="28"/>
          <w:shd w:val="clear" w:color="auto" w:fill="FF9C00"/>
          <w:cs/>
        </w:rPr>
        <w:t>।</w:t>
      </w:r>
      <w:r>
        <w:rPr>
          <w:rFonts w:ascii="Vrinda" w:hAnsi="Vrinda" w:cs="Vrinda"/>
          <w:color w:val="000000"/>
          <w:sz w:val="28"/>
          <w:cs/>
        </w:rPr>
        <w:br/>
      </w:r>
    </w:p>
    <w:p w14:paraId="63C5A010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পানের</w:t>
      </w:r>
      <w:r>
        <w:rPr>
          <w:rFonts w:ascii="SolaimanLipi" w:hAnsi="SolaimanLipi" w:hint="cs"/>
          <w:b/>
          <w:bCs/>
          <w:color w:val="000000"/>
          <w:sz w:val="54"/>
          <w:szCs w:val="54"/>
          <w:shd w:val="clear" w:color="auto" w:fill="FFFF00"/>
        </w:rPr>
        <w:t> </w:t>
      </w: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বিস্তৃতিঃ</w:t>
      </w:r>
      <w:proofErr w:type="spellEnd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br/>
      </w:r>
    </w:p>
    <w:p w14:paraId="2F9A66EC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>প্রধানত দক্ষিণ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এশিয়া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,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উপসাগরীয়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অঞ্চলের দেশসমূহ, দক্ষিণ-পূর্ব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এশিয়া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ও প্রশান্ত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মহাসাগরীয়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 অঞ্চলের মানুষ পান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খায়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।</w:t>
      </w:r>
    </w:p>
    <w:p w14:paraId="516B2ECB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পানের</w:t>
      </w:r>
      <w:r>
        <w:rPr>
          <w:rFonts w:ascii="SolaimanLipi" w:hAnsi="SolaimanLipi" w:hint="cs"/>
          <w:b/>
          <w:bCs/>
          <w:color w:val="000000"/>
          <w:sz w:val="54"/>
          <w:szCs w:val="54"/>
          <w:shd w:val="clear" w:color="auto" w:fill="FFFF00"/>
        </w:rPr>
        <w:t> </w:t>
      </w: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ব্যবহারঃ</w:t>
      </w:r>
      <w:r>
        <w:rPr>
          <w:rFonts w:ascii="Vrinda" w:hAnsi="Vrinda" w:cs="Vrinda"/>
          <w:color w:val="000000"/>
          <w:sz w:val="28"/>
          <w:cs/>
        </w:rPr>
        <w:t>ঃ</w:t>
      </w:r>
      <w:proofErr w:type="spellEnd"/>
    </w:p>
    <w:p w14:paraId="17EF1164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পান ( সংস্কৃত পর্ণ যার অর্থ "পাতা") হচ্ছে সুপারির সাথে পান পাতার সংমিশ্রণের একটি প্রস্তুতি। দক্ষিণ পূর্ব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এশিয়া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, পূর্ব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এশিয়া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 (প্রধানত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তাইওয়ান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) এবং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ভারতীয়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উপমহাদেশে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ব্যাপকভাবে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পান ব্যবহৃত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। উত্তেজনা এবং মানসিক প্রভাবের জন্য পান চিবানো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। চিবানোর পরে তা থুতু হয়ে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যায়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বা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গিলে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ফেলা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। পান এর বিভিন্ন প্রকরণ রয়েছে । চুন (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চুনম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)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পেস্ট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সাধারণত পাতা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বাঁধতে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যোগ করা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।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ভারতীয়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উপমহাদেশের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কয়েকটি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প্রস্তুতির মধ্যে শ্বাসকে সতেজ করার জন্য কাঠের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পেস্ট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বা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মুখওয়াসা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অন্তর্ভুক্ত রয়েছে।</w:t>
      </w:r>
    </w:p>
    <w:p w14:paraId="497AF588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পান চিবানোর ব্যবহৃত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উপদানগুলি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প্রদর্শনীতে প্রদর্শিত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হয়েছে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। পান সুপারি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বিভিন্নভাবে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ভাঁজ করা রয়েছে । শুকনো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আরকা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বাদামের টুকরা উপরের বাম দিকে এবং উপরের ডানদিকে টেন্ডার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অ্যারেকা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বাদামের টুকরাগুলি। ডানদিকে থলিতে তামাক রয়েছে, এটি একটি ঐচ্ছিক উপাদান। নিচের ডানদিকে শুকনো লবঙ্গ রয়েছে।</w:t>
      </w:r>
    </w:p>
    <w:p w14:paraId="0D2A31D5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পান চিবানোর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উৎস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এবং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প্রসারণটি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অস্ট্রোনেশীয়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 জনগণের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নিওলিথিক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 সম্প্রসারণের সাথে ঘনিষ্ঠভাবে আবদ্ধ । এটি প্রাগৈতিহাসিক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সময়ে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ইন্দো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-প্রশান্ত মহাসাগরে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ছড়িয়ে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পড়ে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,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ওশেনিয়ার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 কাছাকাছি পৌঁছেছিল ৩,৫০০ থেকে ৩,০০০ বিপি; দক্ষিণ ভারত এবং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শ্রীলঙ্কায়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 ৩,৫০০ বিপি ;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মেইনল্যান্ড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দক্ষিণ পূর্ব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এশিয়াতে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৩,০০০ থেকে ২,৫০০ বিপি ; উত্তর ভারতে ১৫০০ বিপি ; এবং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মাদাগাস্কার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 ৬০০ বিপি। ভারতে এটি পশ্চিম দিকে পারস্য এবং ভূমধ্যসাগরেও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ছড়িয়ে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পড়েছিল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।</w:t>
      </w:r>
    </w:p>
    <w:p w14:paraId="26C68089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এশীয়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কয়েকটি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দেশ এবং বিশ্বের অন্য কোথাও কিছু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এশিয়ান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অভিবাসীর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পান তামাক সহ বা তামাক সারা খাওয়া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। এটি আসক্তি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,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আনন্দদায়ক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এবং স্বাস্থ্যের উপর বিরূপ প্রভাব ফেলে ।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পাপুয়া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নিউ গিনিতে সুপারি বাদাম থেকে আসা থুতু "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বুয়াই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পেকপেক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" নামে পরিচিত,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প্রায়শই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এটিকে চোখের জল হিসাবে বিবেচনা করা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। এ কারণে অনেক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জায়গায়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"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বুয়াই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" বিক্রি ও চিবানো নিষিদ্ধ করেছে ।</w:t>
      </w:r>
    </w:p>
    <w:p w14:paraId="283DDE8A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কেবল স্বভাব হিসেবেই নয়, ভারতে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ঐতিহ্যগতভাবে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সামাজিক রীতি,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ভদ্রতা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এবং আচার-আচরণের অংশ হিসেবেই পানের ব্যবহার চলে আসছে।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অনুষ্ঠানাদিতে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পান পরিবেশন দ্বারা প্রস্থানের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সময়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ইঙ্গিত করা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। এক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সময়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উৎসব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, পূজা ও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পুণ্যাহে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পান ছিল অবিচ্ছেদ্য অংশ। প্রাচীন অভিজাত জনগোষ্ঠীর মাঝে পান তৈরি এবং তা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সুন্দরভাবে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পানদানিতে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সাজানো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লোকজ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শিল্প হিসেবে স্বীকৃতি পেত।</w:t>
      </w:r>
    </w:p>
    <w:p w14:paraId="688F14A5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পানের সাথে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সবসময়ই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সুপারি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দেয়া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, তবে অনেকেই সুপারি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ছাড়া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পান খেতে পছন্দ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করেন।অনেকে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 জর্দা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দিয়েও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পান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খান।পান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সাধারণত: কোনকিছু খাওয়ার পর মুখে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নিয়ে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চিবুনো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৷</w:t>
      </w:r>
    </w:p>
    <w:p w14:paraId="5417E6D7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SolaimanLipi" w:hAnsi="SolaimanLipi"/>
          <w:color w:val="000000"/>
        </w:rPr>
        <w:t> </w:t>
      </w:r>
      <w:r>
        <w:rPr>
          <w:rFonts w:ascii="SolaimanLipi" w:hAnsi="SolaimanLipi" w:cs="Vrinda"/>
          <w:b/>
          <w:bCs/>
          <w:color w:val="000000"/>
          <w:sz w:val="54"/>
          <w:szCs w:val="54"/>
          <w:shd w:val="clear" w:color="auto" w:fill="FFFF00"/>
          <w:cs/>
        </w:rPr>
        <w:t>পানের </w:t>
      </w: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স্বদেশীয়</w:t>
      </w:r>
      <w:proofErr w:type="spellEnd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 xml:space="preserve"> </w:t>
      </w: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নামঃ</w:t>
      </w:r>
      <w:proofErr w:type="spellEnd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</w:rPr>
        <w:t> </w:t>
      </w:r>
    </w:p>
    <w:p w14:paraId="33FFAB56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F7C6CE"/>
          <w:cs/>
        </w:rPr>
        <w:t xml:space="preserve">পান পাতাকে বাংলা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F7C6CE"/>
          <w:cs/>
        </w:rPr>
        <w:t>ভাষায়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F7C6CE"/>
          <w:cs/>
        </w:rPr>
        <w:t xml:space="preserve"> “পান” , হিন্দী </w:t>
      </w:r>
      <w:proofErr w:type="spellStart"/>
      <w:r>
        <w:rPr>
          <w:rFonts w:ascii="Vrinda" w:hAnsi="Vrinda" w:cs="Vrinda"/>
          <w:color w:val="000000"/>
          <w:sz w:val="28"/>
          <w:shd w:val="clear" w:color="auto" w:fill="F7C6CE"/>
          <w:cs/>
        </w:rPr>
        <w:t>ভাষায়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F7C6CE"/>
          <w:cs/>
        </w:rPr>
        <w:t xml:space="preserve"> ‘‘পান’’ (</w:t>
      </w:r>
      <w:r>
        <w:rPr>
          <w:rFonts w:ascii="Mangal" w:hAnsi="Mangal" w:cs="Mangal" w:hint="cs"/>
          <w:color w:val="000000"/>
          <w:sz w:val="28"/>
          <w:shd w:val="clear" w:color="auto" w:fill="F7C6CE"/>
          <w:cs/>
          <w:lang w:bidi="hi-IN"/>
        </w:rPr>
        <w:t>पान), </w:t>
      </w:r>
      <w:r>
        <w:rPr>
          <w:rFonts w:ascii="Vrinda" w:hAnsi="Vrinda" w:cs="Vrinda"/>
          <w:color w:val="000000"/>
          <w:sz w:val="28"/>
          <w:shd w:val="clear" w:color="auto" w:fill="F7C6CE"/>
          <w:cs/>
        </w:rPr>
        <w:t>সংস্কৃতে ‘‘</w:t>
      </w:r>
      <w:proofErr w:type="spellStart"/>
      <w:r>
        <w:rPr>
          <w:rFonts w:ascii="Vrinda" w:hAnsi="Vrinda" w:cs="Vrinda"/>
          <w:color w:val="000000"/>
          <w:sz w:val="28"/>
          <w:shd w:val="clear" w:color="auto" w:fill="F7C6CE"/>
          <w:cs/>
        </w:rPr>
        <w:t>তাম্বুলা</w:t>
      </w:r>
      <w:proofErr w:type="spellEnd"/>
      <w:r>
        <w:rPr>
          <w:rFonts w:ascii="Vrinda" w:hAnsi="Vrinda" w:cs="Vrinda"/>
          <w:color w:val="000000"/>
          <w:sz w:val="28"/>
          <w:shd w:val="clear" w:color="auto" w:fill="F7C6CE"/>
          <w:cs/>
        </w:rPr>
        <w:t>’’ ও ‘‘</w:t>
      </w:r>
      <w:proofErr w:type="spellStart"/>
      <w:r>
        <w:rPr>
          <w:rFonts w:ascii="Vrinda" w:hAnsi="Vrinda" w:cs="Vrinda"/>
          <w:color w:val="000000"/>
          <w:sz w:val="28"/>
          <w:shd w:val="clear" w:color="auto" w:fill="F7C6CE"/>
          <w:cs/>
        </w:rPr>
        <w:t>নাগাভাল্লী</w:t>
      </w:r>
      <w:proofErr w:type="spellEnd"/>
      <w:r>
        <w:rPr>
          <w:rFonts w:ascii="Vrinda" w:hAnsi="Vrinda" w:cs="Vrinda"/>
          <w:color w:val="000000"/>
          <w:sz w:val="28"/>
          <w:shd w:val="clear" w:color="auto" w:fill="F7C6CE"/>
          <w:cs/>
        </w:rPr>
        <w:t>’’, </w:t>
      </w:r>
      <w:proofErr w:type="spellStart"/>
      <w:r>
        <w:rPr>
          <w:rFonts w:ascii="Vrinda" w:hAnsi="Vrinda" w:cs="Vrinda"/>
          <w:color w:val="000000"/>
          <w:sz w:val="28"/>
          <w:shd w:val="clear" w:color="auto" w:fill="F7C6CE"/>
          <w:cs/>
        </w:rPr>
        <w:t>ফারসি</w:t>
      </w:r>
      <w:proofErr w:type="spellEnd"/>
      <w:r>
        <w:rPr>
          <w:rFonts w:ascii="Vrinda" w:hAnsi="Vrinda" w:cs="Vrinda"/>
          <w:color w:val="000000"/>
          <w:sz w:val="28"/>
          <w:shd w:val="clear" w:color="auto" w:fill="F7C6CE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F7C6CE"/>
          <w:cs/>
        </w:rPr>
        <w:t>ভাষায়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F7C6CE"/>
          <w:cs/>
        </w:rPr>
        <w:t xml:space="preserve"> ‘‘</w:t>
      </w:r>
      <w:proofErr w:type="spellStart"/>
      <w:r>
        <w:rPr>
          <w:rFonts w:ascii="Vrinda" w:hAnsi="Vrinda" w:cs="Vrinda"/>
          <w:color w:val="000000"/>
          <w:sz w:val="28"/>
          <w:shd w:val="clear" w:color="auto" w:fill="F7C6CE"/>
          <w:cs/>
        </w:rPr>
        <w:t>তানবুল</w:t>
      </w:r>
      <w:proofErr w:type="spellEnd"/>
      <w:r>
        <w:rPr>
          <w:rFonts w:ascii="Vrinda" w:hAnsi="Vrinda" w:cs="Vrinda"/>
          <w:color w:val="000000"/>
          <w:sz w:val="28"/>
          <w:shd w:val="clear" w:color="auto" w:fill="F7C6CE"/>
          <w:cs/>
        </w:rPr>
        <w:t xml:space="preserve">’’ প্রভৃতি নামে ডাকা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F7C6CE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F7C6CE"/>
          <w:cs/>
        </w:rPr>
        <w:t xml:space="preserve"> ।</w:t>
      </w:r>
    </w:p>
    <w:p w14:paraId="725CC4ED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SolaimanLipi" w:hAnsi="SolaimanLipi"/>
          <w:color w:val="000000"/>
        </w:rPr>
        <w:t> </w:t>
      </w:r>
    </w:p>
    <w:p w14:paraId="6BFBAB43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 xml:space="preserve">আগুন </w:t>
      </w: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পানঃ</w:t>
      </w:r>
      <w:proofErr w:type="spellEnd"/>
    </w:p>
    <w:p w14:paraId="30E60A39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পুরান ঢাকার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নাজিরাবাজার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এলাকায়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 মিষ্টি পানে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বৈচিত্র্য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আনতে আগুন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জ্বালিয়ে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বিক্রি করা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। এটি প্রথম শুরু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> ভারতের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দিল্লিতে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ঢাকায়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প্রায় তিন বছর আগে প্রথম আগুন পানের প্রচলন করেন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বশির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আহমেদ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। আগুন পানের জন্য সাঁচি পান ব্যবহার করা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। এই বিশেষ জাতের পান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কুষ্টিয়া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>, মানিকগঞ্জ ও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বগুড়া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 থেকে আনা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। আর মসলা আসে ভারত থেকে।</w:t>
      </w:r>
    </w:p>
    <w:p w14:paraId="0423014E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তৈরির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পদ্ধতিসম্পাদনাঃ</w:t>
      </w:r>
      <w:proofErr w:type="spellEnd"/>
    </w:p>
    <w:p w14:paraId="4DF5C395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আগুন পান তৈরি করতে একটি বড় আকৃতির পান পাতার ওপর একে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একে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উপাদান সাজানো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। এরপর বিভিন্ন রকমের প্রায় ৪৫টি উপাদান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দেওয়া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শেষে সেগুলোর ওপর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একধরনের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বিশেষ তরল পদার্থ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দেওয়ার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পর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সেটিতে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লাইটার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দিয়ে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আগুন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ধরিয়ে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দেওয়া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। উপাদানগুলোতে আগুন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জ্বলে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ওঠার পর পান ভাঁজ করে ক্রেতাদের পরিবেশন করা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।</w:t>
      </w:r>
    </w:p>
    <w:p w14:paraId="685D1872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SolaimanLipi" w:hAnsi="SolaimanLipi"/>
          <w:color w:val="000000"/>
          <w:shd w:val="clear" w:color="auto" w:fill="00FFFF"/>
        </w:rPr>
        <w:t>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স্বাস্থ্যঝুঁকিসম্পাদনাঃ</w:t>
      </w:r>
      <w:proofErr w:type="spellEnd"/>
    </w:p>
    <w:p w14:paraId="567FCE24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ঢাকা মেডিকেল কলেজের অধ্যক্ষ খান আবুল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কালাম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আজাদ বলেন, সাধারণত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গ্লিসারিন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> পার 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পটাশিয়াম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 ও জলের মিশ্রণে এ ধরনের আগুন তৈরি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। এ উপাদানগুলো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বেশি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মাত্রায়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থাকলে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স্বয়ংক্রিয়ভাবে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জ্বলে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। কিন্তু পানে এ মাত্রা কম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থাকায়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লাইটার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দিয়ে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আগুন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জ্বালিয়ে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দিতে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। তিনি আরও বলেন, মানুষের শরীরের ভেতরের স্বাভাবিক তাপমাত্রার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চেয়ে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আগুন পানের তাপ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বেশি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থাকবে।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সেক্ষেত্রে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মুখের ভেতরের কোষগুলো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পুড়ে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যেতে পারে। নিয়মিত খেলে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খাদ্যনালিতে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> ক্যানসার হতে পারে।</w:t>
      </w:r>
      <w:r>
        <w:rPr>
          <w:rFonts w:ascii="Vrinda" w:hAnsi="Vrinda" w:cs="Vrinda"/>
          <w:color w:val="000000"/>
          <w:sz w:val="28"/>
        </w:rPr>
        <w:t> </w:t>
      </w:r>
    </w:p>
    <w:p w14:paraId="0014172B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cs/>
        </w:rPr>
        <w:br/>
      </w:r>
    </w:p>
    <w:p w14:paraId="1DC9892A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খাসিয়া</w:t>
      </w:r>
      <w:proofErr w:type="spellEnd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 xml:space="preserve"> </w:t>
      </w: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পানঃ</w:t>
      </w:r>
      <w:proofErr w:type="spellEnd"/>
    </w:p>
    <w:p w14:paraId="579FE11B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সিলেট অঞ্চলের বিভিন্ন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পাহাড়ি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এলাকায়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খাসিয়াপুঞ্জি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(গ্রাম) রয়েছে। 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খাসিয়া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 জনগোষ্ঠীর জীবিকার প্রধান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উৎস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হচ্ছে পান চাষ।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সুপারিগাছ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জড়িয়ে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পানগাছ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বেড়ে ওঠে।</w:t>
      </w:r>
    </w:p>
    <w:p w14:paraId="2B8BAFE9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সিলেট অঞ্চলের বিভিন্ন পাহাড়ি এলাকায়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খাসিয়াপুঞ্জি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(গ্রাম)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রয়েছে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খাসিয়া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জনগোষ্ঠীর জীবিকার প্রধান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উৎস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হচ্ছে পান চাষ।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সুপারিগাছ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জড়িয়ে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পানগাছ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বেড়ে ওঠে।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খাসিয়াদের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ইতিহাস-ঐতিহ্যের সঙ্গে মিশে আছে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পানপাতা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। অতিথি আপ্যায়ন, জন্মদিন, বিয়ের আয়োজন ও পালা-পার্বণে প্রধান অনুষঙ্গ পান-সুপারি। সিলেট অঞ্চলে এর প্রচলন আরও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বেশি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। তাই সিলেটে অঞ্চলে কমেনি পানের কদর।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খাসিয়াদের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পাহাড়ে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উৎপাদিত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‘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খাসিয়া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পান’-এর সুনাম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দেশজুড়ে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। এ বছরও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পুঞ্জিগুলোয়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পানের ফলন ভালো হয়েছে। মাস দুয়েক আগে থেকেই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খাসিয়াপুঞ্জিতে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শুরু হয়েছে নতুন পান উত্তোলন। পানের ভালো দামও পাচ্ছেন তাঁরা। উঁচু-নিচু পাহাড়ের পানের বরজে গাছ পরিচর্যায় ব্যস্ত থাকেন পুরুষেরা। পান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গোছানোয়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ব্যস্ত থাকেন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খাসিয়া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পরিবারের নারী সদস্যরা। সম্প্রতি সিলেটের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জৈন্তাপুর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ও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মৌলভীবাজারের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লাউয়াছড়া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FF9C00"/>
          <w:cs/>
        </w:rPr>
        <w:t>খাসিয়াপুঞ্জি</w:t>
      </w:r>
      <w:proofErr w:type="spellEnd"/>
      <w:r>
        <w:rPr>
          <w:rFonts w:ascii="Vrinda" w:hAnsi="Vrinda" w:cs="Vrinda"/>
          <w:color w:val="000000"/>
          <w:sz w:val="28"/>
          <w:shd w:val="clear" w:color="auto" w:fill="FF9C00"/>
          <w:cs/>
        </w:rPr>
        <w:t xml:space="preserve"> থেকে ছবিগুলো তোলা।</w:t>
      </w:r>
    </w:p>
    <w:p w14:paraId="28E85516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SolaimanLipi" w:hAnsi="SolaimanLipi"/>
          <w:color w:val="000000"/>
        </w:rPr>
        <w:t> </w:t>
      </w:r>
    </w:p>
    <w:p w14:paraId="741505DB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 xml:space="preserve">বাংলা </w:t>
      </w: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পানঃ</w:t>
      </w:r>
      <w:r>
        <w:rPr>
          <w:rFonts w:ascii="Vrinda" w:hAnsi="Vrinda" w:cs="Vrinda"/>
          <w:color w:val="000000"/>
          <w:sz w:val="28"/>
          <w:cs/>
        </w:rPr>
        <w:t>ঃ</w:t>
      </w:r>
      <w:proofErr w:type="spellEnd"/>
    </w:p>
    <w:p w14:paraId="658E8CBB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বাংলা পান, মিঠা পান, ঝাল পান বা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রাজশাহীর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 পান নামেও পরিচিত। পান ও ফসলের অধিক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লাভজনক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ও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লাভজনক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দ্রুত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বর্ধনশীল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জাতের উত্থানের ফলে বর্তমানে এই জাতটি বিলুপ্ত হয়ে যাচ্ছে। সাধারণত পান পাতা চুন, বীজ দারচিনি, এলাচ এবং অন্যান্য স্বাদযুক্ত উপাদান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দিয়ে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খাওয়া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হয়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।</w:t>
      </w:r>
    </w:p>
    <w:p w14:paraId="28B9CA9C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 xml:space="preserve">পানের ঔষধি </w:t>
      </w: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গুনাগুণ</w:t>
      </w:r>
      <w:proofErr w:type="spellEnd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:</w:t>
      </w:r>
    </w:p>
    <w:p w14:paraId="7A9E92FE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আয়ুর্বেদ শাস্ত্র মতে পান খেলে ক্যান্সারের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মতো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ভয়াবহ রোগকেও প্রতিহত করা ‌যায়।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সেক্স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লাইফের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জন্য পানের মহিমা অপরিসীম। পান খেলে বাড়ে যৌন আকাঙ্খা। শুনতে অবাক লাগছে? গবেষকরা সম্প্রতি এমনই দাবি করেছেন।</w:t>
      </w:r>
      <w:r>
        <w:rPr>
          <w:rFonts w:ascii="SolaimanLipi" w:hAnsi="SolaimanLipi"/>
          <w:color w:val="000000"/>
          <w:shd w:val="clear" w:color="auto" w:fill="00FFFF"/>
        </w:rPr>
        <w:br/>
      </w:r>
    </w:p>
    <w:p w14:paraId="307A0FB0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জানা যায়, পানের রসে মধ্যে থাকা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সুপুরি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, চুন, লবঙ্গ,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গুলকন্দ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হজম শক্তি বাড়াতে সাহায্য করে। শুধু মাত্র হজম শক্তিই যে পান বাড়ায় তা নয়,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সুগন্ধি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হিসেবেও কাজ করে পান।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পাশপাশি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, পানের মধ্যে থাকা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গুলকন্দ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কর্ম ক্ষমতা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বাড়িয়ে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সচল রাখে শরীরকে। যৌন জীবন সতেজ রাখতে পানের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গুনাগুণ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অপরিসীম। পান বাড়ায়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কামশক্তি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। অর্থৎ, যদি পান খাওয়া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অভ্যেস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করেন, তাহলে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নিশ্চিন্তে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থাকুন, আপনার সঙ্গী বা সঙ্গিনীর কাছে হয়ে উঠবেন আরো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বেশি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প্রানচ্ছ্বল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।</w:t>
      </w:r>
    </w:p>
    <w:p w14:paraId="55B89EB0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</w:rPr>
        <w:br/>
      </w:r>
    </w:p>
    <w:p w14:paraId="26ACB848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১).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মাউথ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ফ্রেশনার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: পান পাতা খাওয়ার ফলে যে রস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উৎপাদন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হয় তা আমাদের দাঁত আর মাড়ি সুস্থ রাখে | এছাড়াও পান পাতার রস আমাদের মুখের ভেতরটা পরিষ্কার রাখে |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এমনকী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মুখের মধ্যে রক্তপাতও বন্ধ করে | পান বেটে তার রস এক কাপ হাল্কা গরম পানিতে মিশিয়ে রোজ সকালে তা দিয়ে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গর্গর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করুন |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কয়েকদিনর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মধ্যেই তফাত দেখতে পাবেন |</w:t>
      </w:r>
    </w:p>
    <w:p w14:paraId="4B265CAD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(২). নাক থেকে রক্ত পড়া থামায় : অনেক সময় সান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স্ট্রোক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হওয়ার ফলে নাক দিয়ে রক্ত পড়ে | এটা বন্ধ করতে একটা পান পাতা পাকিয়ে তা নাকের মধ্যে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গুঁজে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দিন | মাথা পিছনের দিকে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হেলিয়ে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রাখেতে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হবে | কিছুক্ষণের মধ্যেই রক্ত পড়া বন্ধ হয়ে যাবে | আসলে পান পাতা খুব তাড়াতাড়ি রক্ত জমাট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বাঁধিয়ে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দিতে পারে |</w:t>
      </w:r>
    </w:p>
    <w:p w14:paraId="19BE2D5F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SolaimanLipi" w:hAnsi="SolaimanLipi"/>
          <w:color w:val="FFFF00"/>
          <w:shd w:val="clear" w:color="auto" w:fill="0000FF"/>
        </w:rPr>
        <w:t>(</w:t>
      </w:r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৩). কানের ব্যথা কমাতে সাহায্য করে : পান পাতার আরো একটা বড় </w:t>
      </w:r>
      <w:proofErr w:type="spellStart"/>
      <w:r>
        <w:rPr>
          <w:rFonts w:ascii="Vrinda" w:hAnsi="Vrinda" w:cs="Vrinda"/>
          <w:color w:val="FFFF00"/>
          <w:sz w:val="28"/>
          <w:shd w:val="clear" w:color="auto" w:fill="0000FF"/>
          <w:cs/>
        </w:rPr>
        <w:t>বেনিফিট</w:t>
      </w:r>
      <w:proofErr w:type="spellEnd"/>
      <w:r>
        <w:rPr>
          <w:rFonts w:ascii="Vrinda" w:hAnsi="Vrinda" w:cs="Vrinda"/>
          <w:color w:val="FFFF00"/>
          <w:sz w:val="28"/>
          <w:shd w:val="clear" w:color="auto" w:fill="0000FF"/>
          <w:cs/>
        </w:rPr>
        <w:t xml:space="preserve"> হল এটা কানের ব্যথা কমাতে সাহায্য করে | কয়েক ফোঁটা পানের রস আর কয়েক ফোঁটা নারকেল তেল একসঙ্গে মিশিয়ে কানের মধ্যে দিলে ব্যথা কমে যাবে | তবে এই ক্ষেত্রে ডাক্তারের পরামর্শ নেওয়াই ভালো |</w:t>
      </w:r>
    </w:p>
    <w:p w14:paraId="2FDF44CB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(৪).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অ্যান্টিসেপ্টিক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হিসেবে ব্যবহার করতে পারেন :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ছোটখাটো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কাটা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ছেড়ায়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পান পাতা বেটে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লাগিয়ে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দিতে পারেন | এছাড়াও যাদের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আর্থারাইটিস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আছে তাদের ব্যথা কমাতেও সাহায্য করে পান পাতা |</w:t>
      </w:r>
      <w:r>
        <w:rPr>
          <w:rFonts w:ascii="SolaimanLipi" w:hAnsi="SolaimanLipi"/>
          <w:color w:val="00FF00"/>
          <w:shd w:val="clear" w:color="auto" w:fill="FF0000"/>
        </w:rPr>
        <w:t> </w:t>
      </w:r>
    </w:p>
    <w:p w14:paraId="235EEAD4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(৫).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ডিওডোরেন্টের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কাজ করে : বিশ্বাস হচ্ছে না তো? তাহলে নিজেই পরীক্ষা করে দেখুন |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গোসল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করার পানিতে কিছুটা পান পাতার রস মিশিয়ে নিন | এই জল দিয়ে চান করলে সারাদিন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ফ্রেশ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লাগবে | এছাড়াও ঘাম কম হবে | পান পাতা দিয়ে পানি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ফুটিয়ে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ঠান্ডা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করে সেই পানি পান করলে ঘামের গন্ধ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কমবে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|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এমনকী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মহিলাদের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মেনস্ট্রুয়েশন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স্মেল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ও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কমবে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|</w:t>
      </w:r>
    </w:p>
    <w:p w14:paraId="0B637AA5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(৬).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প্রস্রাব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করতে সাহায্য করে : বিশেষত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কিডনির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রোগ আছে যাদের তাদের </w:t>
      </w:r>
      <w:proofErr w:type="spellStart"/>
      <w:r>
        <w:rPr>
          <w:rFonts w:ascii="Vrinda" w:hAnsi="Vrinda" w:cs="Vrinda"/>
          <w:color w:val="00FF00"/>
          <w:sz w:val="28"/>
          <w:shd w:val="clear" w:color="auto" w:fill="FF0000"/>
          <w:cs/>
        </w:rPr>
        <w:t>প্রস্রাব</w:t>
      </w:r>
      <w:proofErr w:type="spellEnd"/>
      <w:r>
        <w:rPr>
          <w:rFonts w:ascii="Vrinda" w:hAnsi="Vrinda" w:cs="Vrinda"/>
          <w:color w:val="00FF00"/>
          <w:sz w:val="28"/>
          <w:shd w:val="clear" w:color="auto" w:fill="FF0000"/>
          <w:cs/>
        </w:rPr>
        <w:t xml:space="preserve"> করতে কষ্ট হয় | এই কষ্ট কমাতে সাহায্য করে পান পাতা | শরীর থেকে দ্রুত পানি বের করে দেওয়ার ক্ষমতা আছে পান পাতার | দুধের সঙ্গে পান বেটে খেলে এই ব্যাপারে সাহায্য পাবেন |</w:t>
      </w:r>
      <w:r>
        <w:rPr>
          <w:rFonts w:ascii="SolaimanLipi" w:hAnsi="SolaimanLipi"/>
          <w:color w:val="00FF00"/>
          <w:shd w:val="clear" w:color="auto" w:fill="FF0000"/>
        </w:rPr>
        <w:t> </w:t>
      </w:r>
    </w:p>
    <w:p w14:paraId="0264C531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(৭).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ভ্যাজাইনাল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হাইজিন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ঠিক রাখে :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ভ্যাজাইনাল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বার্থের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পর তাজা পান পাতা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ভ্যাজাইনাকে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সংকুচিত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করতে সাহায্য করে | এছাড়াও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ভ্যাজাইনাল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ডিসচার্জ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বা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ভ্যাজাইনাল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ইচিং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ও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সারিয়ে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দেয়</w:t>
      </w:r>
    </w:p>
    <w:p w14:paraId="6EED9395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(৮). ত্বকের জন্য ভালো : খুব কম লোকেই জানে পানে যে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অ্যান্টি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মাইক্রোবিয়াল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প্রপার্টি আছে তা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পিম্পল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‚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অ্যাকনে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সহজেই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সারিয়ে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তোলে | এছাড়াও বিভিন্ন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স্কিন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অ্যালার্জি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‚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ফুসকুড়ি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‚ কালো ছোপ‚ সান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বার্ন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সারিয়ে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দেয় | এর জন্য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কয়েকটা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তাজা পান পাতা আর কাঁচা হলুদ একসঙ্গে বেটে লাগাতে হবে |</w:t>
      </w:r>
    </w:p>
    <w:p w14:paraId="2B43B078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(৯). মাথা ব্যথা কমায় : গরমের কারণে মাথা ব্যথা করলে কপালে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00"/>
          <w:cs/>
        </w:rPr>
        <w:t>কয়েকটা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00"/>
          <w:cs/>
        </w:rPr>
        <w:t xml:space="preserve"> পান পাতা রাখুন | এছাড়াও পান পাতার রস লাগালে তাড়াতাড়ি মাথা ব্যথা কমে যায় |</w:t>
      </w:r>
    </w:p>
    <w:p w14:paraId="5ED5C761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(১০).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অ্যান্টি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ফাংগাল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: শরীরের যে সব অংশে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ফাংগাল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ইনফেকশন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হওয়ার সম্ভাবনা আছে‚ যেমন পায়ের আঙুল‚ প্রভৃতি সেই সব জায়গায়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পানপাতার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রস লাগান |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কয়েকদিনের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মধ্যে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ইনফেকশন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সেরে যাবে |</w:t>
      </w:r>
    </w:p>
    <w:p w14:paraId="4A4EC1A2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(১১). সতর্কতা বাড়ায় :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ইদানিং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কি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লেথার্জিক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লাগছে? তাহলে মধুর সঙ্গে পান পাতা বেটে খান | এতে এনার্জি তো ফিরে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পাবেনই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একই সঙ্গে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মেন্টাল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ফাংশানিংও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জোরদার হবে |</w:t>
      </w:r>
    </w:p>
    <w:p w14:paraId="4A67452F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(১২). সর্দি কমায় : বুকে সর্দি জমে গেলে সরিষার তেল আর পান পাতা ভালো করে গরম করে বুকে লাগাতে হবে | এছাড়াও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ঠান্ডা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লেগে সর্দি হলে পান পাতা‚ এলাচ‚ লবঙ্গ একসঙ্গে </w:t>
      </w:r>
      <w:proofErr w:type="spellStart"/>
      <w:r>
        <w:rPr>
          <w:rFonts w:ascii="Vrinda" w:hAnsi="Vrinda" w:cs="Vrinda"/>
          <w:color w:val="000000"/>
          <w:sz w:val="28"/>
          <w:shd w:val="clear" w:color="auto" w:fill="00FFFF"/>
          <w:cs/>
        </w:rPr>
        <w:t>ফুটিয়ে</w:t>
      </w:r>
      <w:proofErr w:type="spellEnd"/>
      <w:r>
        <w:rPr>
          <w:rFonts w:ascii="Vrinda" w:hAnsi="Vrinda" w:cs="Vrinda"/>
          <w:color w:val="000000"/>
          <w:sz w:val="28"/>
          <w:shd w:val="clear" w:color="auto" w:fill="00FFFF"/>
          <w:cs/>
        </w:rPr>
        <w:t xml:space="preserve"> গাঢ় করে খেতে হবে |</w:t>
      </w:r>
    </w:p>
    <w:p w14:paraId="76D5F409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SolaimanLipi" w:hAnsi="SolaimanLipi"/>
          <w:color w:val="0000FF"/>
          <w:shd w:val="clear" w:color="auto" w:fill="FFEFC6"/>
        </w:rPr>
        <w:t>(</w:t>
      </w:r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১৩).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হজমশক্তি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 বাড়ায় : সাধারণত খাওয়ার পর পান খাওয়া হয় | এটা করা হয় কারণ পান হজম করতে সাহায্য করে | গ্যাস‚ অম্বলও কমায় | এছাড়াও যাদের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কনস্টিপেশনের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 সমস্যা আছে তাদের জন্যেও উপকারী | পেট খারাপ হলে পেটে যে ব্যথা করে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অনেকসময়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 তাও কমাতে সাহায্য করে |</w:t>
      </w:r>
    </w:p>
    <w:p w14:paraId="090006EB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(১৪).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মেটাবলিজম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 বাড়ায় : নিয়মিত পান খেলে শরীরের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মেটাবলিজম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 বাড়ে | এর ফলে ব্লাড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সার্কুলেশন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 বেড়ে যায় | যা বিভিন্ন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প্রটিন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‚ ভিটামিন‚ মিনারেল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অ্যাবজর্ব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 করতে সাহায্য করতে |</w:t>
      </w:r>
    </w:p>
    <w:p w14:paraId="61160C68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(১৫). খিদে বাড়ায় : পেটের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পিএইচ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 লেভেল ঠিক করতে সাহায্য করে পানের রস | এর ফলে পেটে বায়ু হয় না এছাড়াও পেট ফাঁপা কমায় | পান পাতা শরীর থেকে </w:t>
      </w:r>
      <w:proofErr w:type="spellStart"/>
      <w:r>
        <w:rPr>
          <w:rFonts w:ascii="Vrinda" w:hAnsi="Vrinda" w:cs="Vrinda"/>
          <w:color w:val="0000FF"/>
          <w:sz w:val="28"/>
          <w:shd w:val="clear" w:color="auto" w:fill="FFEFC6"/>
          <w:cs/>
        </w:rPr>
        <w:t>টক্সিন</w:t>
      </w:r>
      <w:proofErr w:type="spellEnd"/>
      <w:r>
        <w:rPr>
          <w:rFonts w:ascii="Vrinda" w:hAnsi="Vrinda" w:cs="Vrinda"/>
          <w:color w:val="0000FF"/>
          <w:sz w:val="28"/>
          <w:shd w:val="clear" w:color="auto" w:fill="FFEFC6"/>
          <w:cs/>
        </w:rPr>
        <w:t xml:space="preserve"> বের করতে সাহায্য করে | এর ফলে খিদে বাড়ে |</w:t>
      </w:r>
    </w:p>
    <w:p w14:paraId="25E6E3F9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(১৬). ক্ষত </w:t>
      </w:r>
      <w:proofErr w:type="spellStart"/>
      <w:r>
        <w:rPr>
          <w:rFonts w:ascii="Vrinda" w:hAnsi="Vrinda" w:cs="Vrinda"/>
          <w:color w:val="FFFF00"/>
          <w:sz w:val="28"/>
          <w:shd w:val="clear" w:color="auto" w:fill="FF0000"/>
          <w:cs/>
        </w:rPr>
        <w:t>নিরাময়ে</w:t>
      </w:r>
      <w:proofErr w:type="spellEnd"/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: পান পাতায় আছে </w:t>
      </w:r>
      <w:proofErr w:type="spellStart"/>
      <w:r>
        <w:rPr>
          <w:rFonts w:ascii="Vrinda" w:hAnsi="Vrinda" w:cs="Vrinda"/>
          <w:color w:val="FFFF00"/>
          <w:sz w:val="28"/>
          <w:shd w:val="clear" w:color="auto" w:fill="FF0000"/>
          <w:cs/>
        </w:rPr>
        <w:t>অ্যান্টিব্যাক্টেরিয়াল</w:t>
      </w:r>
      <w:proofErr w:type="spellEnd"/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 রাসায়নিক। তাই পান পাতা বেটে </w:t>
      </w:r>
      <w:proofErr w:type="spellStart"/>
      <w:r>
        <w:rPr>
          <w:rFonts w:ascii="Vrinda" w:hAnsi="Vrinda" w:cs="Vrinda"/>
          <w:color w:val="FFFF00"/>
          <w:sz w:val="28"/>
          <w:shd w:val="clear" w:color="auto" w:fill="FF0000"/>
          <w:cs/>
        </w:rPr>
        <w:t>ক্ষতস্থানে</w:t>
      </w:r>
      <w:proofErr w:type="spellEnd"/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 দিলে দ্রুত ক্ষত নিরাময় হয়। পান পাতা ব্যবহার করলে সংক্রমণের </w:t>
      </w:r>
      <w:proofErr w:type="spellStart"/>
      <w:r>
        <w:rPr>
          <w:rFonts w:ascii="Vrinda" w:hAnsi="Vrinda" w:cs="Vrinda"/>
          <w:color w:val="FFFF00"/>
          <w:sz w:val="28"/>
          <w:shd w:val="clear" w:color="auto" w:fill="FF0000"/>
          <w:cs/>
        </w:rPr>
        <w:t>ভয়ো</w:t>
      </w:r>
      <w:proofErr w:type="spellEnd"/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 থাকে না। পানের </w:t>
      </w:r>
      <w:proofErr w:type="spellStart"/>
      <w:r>
        <w:rPr>
          <w:rFonts w:ascii="Vrinda" w:hAnsi="Vrinda" w:cs="Vrinda"/>
          <w:color w:val="FFFF00"/>
          <w:sz w:val="28"/>
          <w:shd w:val="clear" w:color="auto" w:fill="FF0000"/>
          <w:cs/>
        </w:rPr>
        <w:t>বেদনানাশক</w:t>
      </w:r>
      <w:proofErr w:type="spellEnd"/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 গুণ থাকায় ব্যথা হতে মুক্তি মেলে।</w:t>
      </w:r>
    </w:p>
    <w:p w14:paraId="25C49A68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SolaimanLipi" w:hAnsi="SolaimanLipi"/>
          <w:color w:val="FFFF00"/>
          <w:shd w:val="clear" w:color="auto" w:fill="FF0000"/>
        </w:rPr>
        <w:t> (</w:t>
      </w:r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১৭). গলা </w:t>
      </w:r>
      <w:proofErr w:type="spellStart"/>
      <w:r>
        <w:rPr>
          <w:rFonts w:ascii="Vrinda" w:hAnsi="Vrinda" w:cs="Vrinda"/>
          <w:color w:val="FFFF00"/>
          <w:sz w:val="28"/>
          <w:shd w:val="clear" w:color="auto" w:fill="FF0000"/>
          <w:cs/>
        </w:rPr>
        <w:t>খুসখুস</w:t>
      </w:r>
      <w:proofErr w:type="spellEnd"/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 কমাতে: গলা </w:t>
      </w:r>
      <w:proofErr w:type="spellStart"/>
      <w:r>
        <w:rPr>
          <w:rFonts w:ascii="Vrinda" w:hAnsi="Vrinda" w:cs="Vrinda"/>
          <w:color w:val="FFFF00"/>
          <w:sz w:val="28"/>
          <w:shd w:val="clear" w:color="auto" w:fill="FF0000"/>
          <w:cs/>
        </w:rPr>
        <w:t>খুসখুস</w:t>
      </w:r>
      <w:proofErr w:type="spellEnd"/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 করলে পান পাতার ৫ </w:t>
      </w:r>
      <w:proofErr w:type="spellStart"/>
      <w:r>
        <w:rPr>
          <w:rFonts w:ascii="Vrinda" w:hAnsi="Vrinda" w:cs="Vrinda"/>
          <w:color w:val="FFFF00"/>
          <w:sz w:val="28"/>
          <w:shd w:val="clear" w:color="auto" w:fill="FF0000"/>
          <w:cs/>
        </w:rPr>
        <w:t>মিলিলিটার</w:t>
      </w:r>
      <w:proofErr w:type="spellEnd"/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 রস এক গ্লাস গরম পানিতে মিশিয়ে আস্তে </w:t>
      </w:r>
      <w:proofErr w:type="spellStart"/>
      <w:r>
        <w:rPr>
          <w:rFonts w:ascii="Vrinda" w:hAnsi="Vrinda" w:cs="Vrinda"/>
          <w:color w:val="FFFF00"/>
          <w:sz w:val="28"/>
          <w:shd w:val="clear" w:color="auto" w:fill="FF0000"/>
          <w:cs/>
        </w:rPr>
        <w:t>আস্তে</w:t>
      </w:r>
      <w:proofErr w:type="spellEnd"/>
      <w:r>
        <w:rPr>
          <w:rFonts w:ascii="Vrinda" w:hAnsi="Vrinda" w:cs="Vrinda"/>
          <w:color w:val="FFFF00"/>
          <w:sz w:val="28"/>
          <w:shd w:val="clear" w:color="auto" w:fill="FF0000"/>
          <w:cs/>
        </w:rPr>
        <w:t xml:space="preserve"> খান। আরাম পাবেন। বিখ্যাত অনেক গায়ক গলা ভাল রাখতে এই সূত্র ব্যবহার করেন।</w:t>
      </w:r>
    </w:p>
    <w:p w14:paraId="02643E2F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proofErr w:type="spellStart"/>
      <w:r>
        <w:rPr>
          <w:rFonts w:ascii="Vrinda" w:hAnsi="Vrinda" w:cs="Vrinda"/>
          <w:b/>
          <w:bCs/>
          <w:color w:val="000000"/>
          <w:sz w:val="54"/>
          <w:szCs w:val="54"/>
          <w:shd w:val="clear" w:color="auto" w:fill="FFFF00"/>
          <w:cs/>
        </w:rPr>
        <w:t>পরিশেষেঃ</w:t>
      </w:r>
      <w:proofErr w:type="spellEnd"/>
    </w:p>
    <w:p w14:paraId="5AB23F9A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color w:val="000000"/>
          <w:sz w:val="28"/>
          <w:shd w:val="clear" w:color="auto" w:fill="00FF00"/>
          <w:cs/>
        </w:rPr>
        <w:t>উক্ত আলোচনার মধ্য থেকে আমরা বলতে পারি পানের ক্ষতিকর দিক গুলো বর্জন করে, পান খেলে এতে কোনো সমস্যা হবে না বরং পান পাতা খাওয়ার মধ্য দিয়ে অনেক উপকারই হয়।</w:t>
      </w:r>
    </w:p>
    <w:p w14:paraId="033EEF70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28"/>
          <w:shd w:val="clear" w:color="auto" w:fill="00FFFF"/>
        </w:rPr>
        <w:br/>
      </w:r>
    </w:p>
    <w:p w14:paraId="207442CD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proofErr w:type="spellStart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লেখকঃঃ</w:t>
      </w:r>
      <w:proofErr w:type="spellEnd"/>
      <w:r>
        <w:rPr>
          <w:rFonts w:ascii="Vrinda" w:hAnsi="Vrinda" w:cs="Vrinda"/>
          <w:b/>
          <w:bCs/>
          <w:color w:val="000000"/>
          <w:sz w:val="28"/>
          <w:shd w:val="clear" w:color="auto" w:fill="00FFFF"/>
        </w:rPr>
        <w:br/>
      </w:r>
    </w:p>
    <w:p w14:paraId="27338546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 xml:space="preserve">মোহাম্মদ আব্দুল </w:t>
      </w:r>
      <w:proofErr w:type="spellStart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ওয়াহিদ</w:t>
      </w:r>
      <w:proofErr w:type="spellEnd"/>
      <w:r>
        <w:rPr>
          <w:rFonts w:ascii="Vrinda" w:hAnsi="Vrinda" w:cs="Vrinda"/>
          <w:b/>
          <w:bCs/>
          <w:color w:val="000000"/>
          <w:sz w:val="28"/>
          <w:shd w:val="clear" w:color="auto" w:fill="00FFFF"/>
        </w:rPr>
        <w:br/>
      </w:r>
    </w:p>
    <w:p w14:paraId="7E8C8DE4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সহকারী শিক্ষক</w:t>
      </w:r>
    </w:p>
    <w:p w14:paraId="712C5E42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proofErr w:type="spellStart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মৈশাষী</w:t>
      </w:r>
      <w:proofErr w:type="spellEnd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 xml:space="preserve"> সরকারি প্রাথমিক বিদ্যালয়</w:t>
      </w:r>
    </w:p>
    <w:p w14:paraId="4E2902AF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proofErr w:type="spellStart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বালাগঞ্জ</w:t>
      </w:r>
      <w:proofErr w:type="spellEnd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, সিলেট।</w:t>
      </w:r>
    </w:p>
    <w:p w14:paraId="1658E565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২৭/০২/২০২২</w:t>
      </w:r>
    </w:p>
    <w:p w14:paraId="6B6503CB" w14:textId="77777777" w:rsidR="00306725" w:rsidRDefault="00306725">
      <w:pPr>
        <w:spacing w:after="100" w:afterAutospacing="1"/>
        <w:rPr>
          <w:rFonts w:ascii="SolaimanLipi" w:hAnsi="SolaimanLipi"/>
          <w:color w:val="000000"/>
        </w:rPr>
      </w:pPr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 xml:space="preserve">তথ্য </w:t>
      </w:r>
      <w:proofErr w:type="spellStart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সংগ্রহঃ</w:t>
      </w:r>
      <w:proofErr w:type="spellEnd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 xml:space="preserve"> (ইন্টারনেট, </w:t>
      </w:r>
      <w:proofErr w:type="spellStart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উইকেপেডিয়া</w:t>
      </w:r>
      <w:proofErr w:type="spellEnd"/>
      <w:r>
        <w:rPr>
          <w:rFonts w:ascii="Vrinda" w:hAnsi="Vrinda" w:cs="Vrinda"/>
          <w:b/>
          <w:bCs/>
          <w:color w:val="000000"/>
          <w:sz w:val="28"/>
          <w:shd w:val="clear" w:color="auto" w:fill="00FFFF"/>
          <w:cs/>
        </w:rPr>
        <w:t>)</w:t>
      </w:r>
    </w:p>
    <w:p w14:paraId="1D4F741D" w14:textId="77777777" w:rsidR="00306725" w:rsidRDefault="00306725"/>
    <w:sectPr w:rsidR="00306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olaimanLipi">
    <w:altName w:val="Cambria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25"/>
    <w:rsid w:val="00094B05"/>
    <w:rsid w:val="001D2282"/>
    <w:rsid w:val="00232D8A"/>
    <w:rsid w:val="00306725"/>
    <w:rsid w:val="003E7CC1"/>
    <w:rsid w:val="0041131F"/>
    <w:rsid w:val="0054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20417"/>
  <w15:chartTrackingRefBased/>
  <w15:docId w15:val="{A770FC5D-78B8-4545-A910-95735822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Abdul Wahid</dc:creator>
  <cp:keywords/>
  <dc:description/>
  <cp:lastModifiedBy>Muhammad Abdul Wahid</cp:lastModifiedBy>
  <cp:revision>2</cp:revision>
  <dcterms:created xsi:type="dcterms:W3CDTF">2022-03-03T06:09:00Z</dcterms:created>
  <dcterms:modified xsi:type="dcterms:W3CDTF">2022-03-03T06:09:00Z</dcterms:modified>
</cp:coreProperties>
</file>