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আপনার মেয়েকে অবশ্যই শেখাবেন: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১- মাটি থেকে কখনও কোনো কিছু উঠাতে গেলে অবশ্যই বুকের উপর এক হাত দিয়ে তারপর উঠাতে যাবে।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সতর ঢাকার সতর্কতা স্বরুপ এটা করা উচিত।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২- পুরুষ মানুষের সামনে কখনও পায়ের উপর পা তুলে বসবে না, দুই পা'কে মিলিয়ে বা খুব কাছাকাছি রেখে বসবে।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৩- সিঁড়িতে উপরের দিকে উঠার সময় যদি পেছনে কোনো পুরুষ মানুষ থাকে, তাহলে এক কোনায় গিয়ে কিছুক্ষণ স্থির হয়ে দাঁড়াবে, পুরুষ লোকটি চলে গেলে তারপর উঠবে।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৪- লিপ্টে ওঠার সময় যদি অপরিচিত পুরুষ মানুষ থাকে এবং মাত্র একজনই থাকে, তাহলে তার সাথে ওঠবে না, অপেক্ষা করবে, সেই অপরিচিত লোকটি বের হলে তারপর উঠবে।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৫- সবসময় মুচকি হাসার অভ্যাস করবে, উঁচু আওয়াজে অট্টহাসি হাসবে না।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৬- তোমার চাচাতো ভাই, খালাতো ভাই বা ফুফাতো ভাইদের সাথে মুসাফাহা করবে না, যদিও তোমার কাছে তাদের ছোট মনে হয়।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৭- কোনো প্রয়োজনে পুরুষ মানুষের সাথে কথা বলতে হলে, অবশ্যই শারীরিকভাবে যথেষ্ট পরিমাণ দূরত্ব বজায় রেখে কথা বলবে।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৮- নিকটাত্মীয় হলেও কাজকর্মে বা কথা বার্তায় অবশ্যই একটা সীমারেখা বজায় রাখবে। নিজের ভাবগাম্ভীর্য এমনভাবে বজায় রাখবে, যেন তোমার প্রতি তার ভিতরে খারাপ কল্পনা তৈরি না হয়।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৯- রাস্তাঘাটে নিজ বান্ধবীদের সাথে হাসি ঠাট্টা করবে না, রাস্তার শিষ্টাচার বজায় রাখবেন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 মহান আল্লাহ নারীদেরকে এবং আমাদেরকে সংশোধন হবার তাওফিক দান করুন!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আমীন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