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1A" w:rsidRPr="00403C1A" w:rsidRDefault="00403C1A" w:rsidP="00403C1A">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403C1A">
        <w:rPr>
          <w:rFonts w:ascii="Trebuchet MS" w:eastAsia="Times New Roman" w:hAnsi="Trebuchet MS" w:cs="Times New Roman"/>
          <w:b/>
          <w:bCs/>
          <w:color w:val="000000"/>
          <w:kern w:val="36"/>
          <w:sz w:val="45"/>
          <w:szCs w:val="45"/>
        </w:rPr>
        <w:t>Climate change impact on urban women in Bangladesh</w:t>
      </w:r>
    </w:p>
    <w:p w:rsidR="00403C1A" w:rsidRPr="00403C1A" w:rsidRDefault="00403C1A" w:rsidP="00403C1A">
      <w:pPr>
        <w:shd w:val="clear" w:color="auto" w:fill="FFFFFF"/>
        <w:spacing w:after="0" w:line="240" w:lineRule="auto"/>
        <w:rPr>
          <w:rFonts w:ascii="Times New Roman" w:eastAsia="Times New Roman" w:hAnsi="Times New Roman" w:cs="Times New Roman"/>
          <w:color w:val="333333"/>
          <w:sz w:val="29"/>
          <w:szCs w:val="29"/>
        </w:rPr>
      </w:pPr>
      <w:r w:rsidRPr="00403C1A">
        <w:rPr>
          <w:rFonts w:ascii="Times New Roman" w:eastAsia="Times New Roman" w:hAnsi="Times New Roman" w:cs="Times New Roman"/>
          <w:color w:val="333333"/>
          <w:sz w:val="29"/>
          <w:szCs w:val="29"/>
        </w:rPr>
        <w:t>Climate change poses significant threats to human health, particularly in densely populated urban areas like Bangladesh. Where women are more likely to migrate than men due to the loss of livelihoods, food insecurity and lack of adaptation options in their villages.</w:t>
      </w:r>
    </w:p>
    <w:p w:rsidR="00403C1A" w:rsidRPr="00403C1A" w:rsidRDefault="00403C1A" w:rsidP="00403C1A">
      <w:pPr>
        <w:shd w:val="clear" w:color="auto" w:fill="FFFFFF"/>
        <w:spacing w:after="0" w:line="240" w:lineRule="auto"/>
        <w:rPr>
          <w:rFonts w:ascii="Times New Roman" w:eastAsia="Times New Roman" w:hAnsi="Times New Roman" w:cs="Times New Roman"/>
          <w:color w:val="333333"/>
          <w:sz w:val="29"/>
          <w:szCs w:val="29"/>
        </w:rPr>
      </w:pPr>
    </w:p>
    <w:p w:rsidR="00403C1A" w:rsidRPr="00403C1A" w:rsidRDefault="00403C1A" w:rsidP="00403C1A">
      <w:pPr>
        <w:shd w:val="clear" w:color="auto" w:fill="FFFFFF"/>
        <w:spacing w:after="0" w:line="240" w:lineRule="auto"/>
        <w:rPr>
          <w:rFonts w:ascii="Times New Roman" w:eastAsia="Times New Roman" w:hAnsi="Times New Roman" w:cs="Times New Roman"/>
          <w:color w:val="333333"/>
          <w:sz w:val="29"/>
          <w:szCs w:val="29"/>
        </w:rPr>
      </w:pPr>
      <w:proofErr w:type="spellStart"/>
      <w:r w:rsidRPr="00403C1A">
        <w:rPr>
          <w:rFonts w:ascii="Times New Roman" w:eastAsia="Times New Roman" w:hAnsi="Times New Roman" w:cs="Times New Roman"/>
          <w:color w:val="333333"/>
          <w:sz w:val="29"/>
          <w:szCs w:val="29"/>
        </w:rPr>
        <w:t>Razia</w:t>
      </w:r>
      <w:proofErr w:type="spellEnd"/>
      <w:r w:rsidRPr="00403C1A">
        <w:rPr>
          <w:rFonts w:ascii="Times New Roman" w:eastAsia="Times New Roman" w:hAnsi="Times New Roman" w:cs="Times New Roman"/>
          <w:color w:val="333333"/>
          <w:sz w:val="29"/>
          <w:szCs w:val="29"/>
        </w:rPr>
        <w:t xml:space="preserve"> </w:t>
      </w:r>
      <w:proofErr w:type="spellStart"/>
      <w:r w:rsidRPr="00403C1A">
        <w:rPr>
          <w:rFonts w:ascii="Times New Roman" w:eastAsia="Times New Roman" w:hAnsi="Times New Roman" w:cs="Times New Roman"/>
          <w:color w:val="333333"/>
          <w:sz w:val="29"/>
          <w:szCs w:val="29"/>
        </w:rPr>
        <w:t>Khatun</w:t>
      </w:r>
      <w:proofErr w:type="spellEnd"/>
      <w:r w:rsidRPr="00403C1A">
        <w:rPr>
          <w:rFonts w:ascii="Times New Roman" w:eastAsia="Times New Roman" w:hAnsi="Times New Roman" w:cs="Times New Roman"/>
          <w:color w:val="333333"/>
          <w:sz w:val="29"/>
          <w:szCs w:val="29"/>
        </w:rPr>
        <w:t xml:space="preserve"> (Pseudonym), a 43-year-old woman, works as a cook at a roadside hotel in </w:t>
      </w:r>
      <w:proofErr w:type="spellStart"/>
      <w:r w:rsidRPr="00403C1A">
        <w:rPr>
          <w:rFonts w:ascii="Times New Roman" w:eastAsia="Times New Roman" w:hAnsi="Times New Roman" w:cs="Times New Roman"/>
          <w:color w:val="333333"/>
          <w:sz w:val="29"/>
          <w:szCs w:val="29"/>
        </w:rPr>
        <w:t>Motijheel</w:t>
      </w:r>
      <w:proofErr w:type="spellEnd"/>
      <w:r w:rsidRPr="00403C1A">
        <w:rPr>
          <w:rFonts w:ascii="Times New Roman" w:eastAsia="Times New Roman" w:hAnsi="Times New Roman" w:cs="Times New Roman"/>
          <w:color w:val="333333"/>
          <w:sz w:val="29"/>
          <w:szCs w:val="29"/>
        </w:rPr>
        <w:t xml:space="preserve">. She lives in a slum near </w:t>
      </w:r>
      <w:proofErr w:type="spellStart"/>
      <w:r w:rsidRPr="00403C1A">
        <w:rPr>
          <w:rFonts w:ascii="Times New Roman" w:eastAsia="Times New Roman" w:hAnsi="Times New Roman" w:cs="Times New Roman"/>
          <w:color w:val="333333"/>
          <w:sz w:val="29"/>
          <w:szCs w:val="29"/>
        </w:rPr>
        <w:t>Kamalapur</w:t>
      </w:r>
      <w:proofErr w:type="spellEnd"/>
      <w:r w:rsidRPr="00403C1A">
        <w:rPr>
          <w:rFonts w:ascii="Times New Roman" w:eastAsia="Times New Roman" w:hAnsi="Times New Roman" w:cs="Times New Roman"/>
          <w:color w:val="333333"/>
          <w:sz w:val="29"/>
          <w:szCs w:val="29"/>
        </w:rPr>
        <w:t xml:space="preserve"> Railway station in Dhaka.</w:t>
      </w:r>
    </w:p>
    <w:p w:rsidR="00403C1A" w:rsidRPr="00403C1A" w:rsidRDefault="00403C1A" w:rsidP="00403C1A">
      <w:pPr>
        <w:spacing w:after="0" w:line="240" w:lineRule="auto"/>
        <w:rPr>
          <w:rFonts w:ascii="Times New Roman" w:eastAsia="Times New Roman" w:hAnsi="Times New Roman" w:cs="Times New Roman"/>
          <w:sz w:val="24"/>
          <w:szCs w:val="24"/>
        </w:rPr>
      </w:pP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 xml:space="preserve">Approximately fifteen years ago, she migrated to Dhaka city from </w:t>
      </w:r>
      <w:proofErr w:type="spellStart"/>
      <w:r w:rsidRPr="00403C1A">
        <w:rPr>
          <w:rFonts w:ascii="Times New Roman" w:eastAsia="Times New Roman" w:hAnsi="Times New Roman" w:cs="Times New Roman"/>
          <w:color w:val="333333"/>
          <w:sz w:val="29"/>
          <w:szCs w:val="29"/>
          <w:shd w:val="clear" w:color="auto" w:fill="FFFFFF"/>
        </w:rPr>
        <w:t>Dacope</w:t>
      </w:r>
      <w:proofErr w:type="spellEnd"/>
      <w:r w:rsidRPr="00403C1A">
        <w:rPr>
          <w:rFonts w:ascii="Times New Roman" w:eastAsia="Times New Roman" w:hAnsi="Times New Roman" w:cs="Times New Roman"/>
          <w:color w:val="333333"/>
          <w:sz w:val="29"/>
          <w:szCs w:val="29"/>
          <w:shd w:val="clear" w:color="auto" w:fill="FFFFFF"/>
        </w:rPr>
        <w:t xml:space="preserve"> </w:t>
      </w:r>
      <w:proofErr w:type="spellStart"/>
      <w:r w:rsidRPr="00403C1A">
        <w:rPr>
          <w:rFonts w:ascii="Times New Roman" w:eastAsia="Times New Roman" w:hAnsi="Times New Roman" w:cs="Times New Roman"/>
          <w:color w:val="333333"/>
          <w:sz w:val="29"/>
          <w:szCs w:val="29"/>
          <w:shd w:val="clear" w:color="auto" w:fill="FFFFFF"/>
        </w:rPr>
        <w:t>upazila</w:t>
      </w:r>
      <w:proofErr w:type="spellEnd"/>
      <w:r w:rsidRPr="00403C1A">
        <w:rPr>
          <w:rFonts w:ascii="Times New Roman" w:eastAsia="Times New Roman" w:hAnsi="Times New Roman" w:cs="Times New Roman"/>
          <w:color w:val="333333"/>
          <w:sz w:val="29"/>
          <w:szCs w:val="29"/>
          <w:shd w:val="clear" w:color="auto" w:fill="FFFFFF"/>
        </w:rPr>
        <w:t xml:space="preserve"> Khulna because she lost her house due to </w:t>
      </w:r>
      <w:proofErr w:type="spellStart"/>
      <w:r w:rsidRPr="00403C1A">
        <w:rPr>
          <w:rFonts w:ascii="Times New Roman" w:eastAsia="Times New Roman" w:hAnsi="Times New Roman" w:cs="Times New Roman"/>
          <w:color w:val="333333"/>
          <w:sz w:val="29"/>
          <w:szCs w:val="29"/>
          <w:shd w:val="clear" w:color="auto" w:fill="FFFFFF"/>
        </w:rPr>
        <w:t>Aila</w:t>
      </w:r>
      <w:proofErr w:type="spellEnd"/>
      <w:r w:rsidRPr="00403C1A">
        <w:rPr>
          <w:rFonts w:ascii="Times New Roman" w:eastAsia="Times New Roman" w:hAnsi="Times New Roman" w:cs="Times New Roman"/>
          <w:color w:val="333333"/>
          <w:sz w:val="29"/>
          <w:szCs w:val="29"/>
          <w:shd w:val="clear" w:color="auto" w:fill="FFFFFF"/>
        </w:rPr>
        <w:t xml:space="preserve"> Cyclone. Her husband is a newspaper hawker, but now the sale of newspapers is down and they have four daughters and two sons.</w:t>
      </w:r>
    </w:p>
    <w:p w:rsidR="00403C1A" w:rsidRPr="00403C1A" w:rsidRDefault="00403C1A" w:rsidP="00403C1A">
      <w:pPr>
        <w:shd w:val="clear" w:color="auto" w:fill="FFFFFF"/>
        <w:spacing w:line="240" w:lineRule="auto"/>
        <w:rPr>
          <w:rFonts w:ascii="Times New Roman" w:eastAsia="Times New Roman" w:hAnsi="Times New Roman" w:cs="Times New Roman"/>
          <w:color w:val="333333"/>
          <w:sz w:val="29"/>
          <w:szCs w:val="29"/>
        </w:rPr>
      </w:pPr>
    </w:p>
    <w:p w:rsidR="00403C1A" w:rsidRPr="00403C1A" w:rsidRDefault="00403C1A" w:rsidP="00403C1A">
      <w:pPr>
        <w:spacing w:after="0" w:line="240" w:lineRule="auto"/>
        <w:rPr>
          <w:rFonts w:ascii="Times New Roman" w:eastAsia="Times New Roman" w:hAnsi="Times New Roman" w:cs="Times New Roman"/>
          <w:sz w:val="24"/>
          <w:szCs w:val="24"/>
        </w:rPr>
      </w:pPr>
      <w:proofErr w:type="spellStart"/>
      <w:r w:rsidRPr="00403C1A">
        <w:rPr>
          <w:rFonts w:ascii="Times New Roman" w:eastAsia="Times New Roman" w:hAnsi="Times New Roman" w:cs="Times New Roman"/>
          <w:color w:val="333333"/>
          <w:sz w:val="29"/>
          <w:szCs w:val="29"/>
          <w:shd w:val="clear" w:color="auto" w:fill="FFFFFF"/>
        </w:rPr>
        <w:t>Razia</w:t>
      </w:r>
      <w:proofErr w:type="spellEnd"/>
      <w:r w:rsidRPr="00403C1A">
        <w:rPr>
          <w:rFonts w:ascii="Times New Roman" w:eastAsia="Times New Roman" w:hAnsi="Times New Roman" w:cs="Times New Roman"/>
          <w:color w:val="333333"/>
          <w:sz w:val="29"/>
          <w:szCs w:val="29"/>
          <w:shd w:val="clear" w:color="auto" w:fill="FFFFFF"/>
        </w:rPr>
        <w:t xml:space="preserve"> is extremely worried about what the future holds for their children, as they cannot provide proper food and educational opportunities for her children due to their financial constraints.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 xml:space="preserve">Major concern is their three daughters are at puberty stage just before marriageable age, but due to both financial and proper food crisis, </w:t>
      </w:r>
      <w:proofErr w:type="spellStart"/>
      <w:r w:rsidRPr="00403C1A">
        <w:rPr>
          <w:rFonts w:ascii="Times New Roman" w:eastAsia="Times New Roman" w:hAnsi="Times New Roman" w:cs="Times New Roman"/>
          <w:color w:val="333333"/>
          <w:sz w:val="29"/>
          <w:szCs w:val="29"/>
          <w:shd w:val="clear" w:color="auto" w:fill="FFFFFF"/>
        </w:rPr>
        <w:t>Razia</w:t>
      </w:r>
      <w:proofErr w:type="spellEnd"/>
      <w:r w:rsidRPr="00403C1A">
        <w:rPr>
          <w:rFonts w:ascii="Times New Roman" w:eastAsia="Times New Roman" w:hAnsi="Times New Roman" w:cs="Times New Roman"/>
          <w:color w:val="333333"/>
          <w:sz w:val="29"/>
          <w:szCs w:val="29"/>
          <w:shd w:val="clear" w:color="auto" w:fill="FFFFFF"/>
        </w:rPr>
        <w:t xml:space="preserve"> and her husband are unable to arrange better things for their children.</w:t>
      </w:r>
    </w:p>
    <w:p w:rsidR="002F1A23" w:rsidRPr="00403C1A" w:rsidRDefault="00403C1A" w:rsidP="00403C1A">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She is also concerned about her son's future, as many boys his age in the slum are addicted to drugs, and some are involved in theft, extortion and mugging.</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Sometimes she wishes they could go somewhere else, but as their house in the village was under water since 2007, she doesn't have any other options.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Human health is seriously threatened by climate change, particularly in Bangladesh's heavily populated metropolitan regions.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People being uprooted and moving from rural to urban regions is one of the main effects of climate change in Bangladesh.</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lastRenderedPageBreak/>
        <w:t>More than 70 percent of the slum migrants in Dhaka come from coastal districts that are badly affected by cyclones, floods, saline intrusion, and sea-level rise, according to a recent UN Women Bangladesh report.</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Due to lost employment opportunities, food insecurity, and a lack of adoption choices in their villages, women are more prone than males to move.</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According to a recent report by UN Women, IUCN and UNEP (2022), climate change has a gendered impact on various sectors in Bangladesh, such as crop agriculture, water resource management, forestry and renewable energy.</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For instance, while men have greater access to and control over natural resources than women do, women are more dependent on them for their income and means of subsistence.</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A significant percentage of unpaid care work, which rises with climate-related disasters and displacement, is also disproportionately carried by women.</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Moreover, during and after climate-related events, women are more likely to experience assault and harassment in public places and shelters.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Because they are more likely to be poor than males, women are more susceptible to the effects of climate change.</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The effects of climate change may be exacerbated by gender inequality. Women might, for instance, have limited access to resources and education that would enable them to adjust to shifting environmental conditions.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Additionally, women may be excluded from decision-making processes related to climate change mitigation and adaptation.</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Women in urban poverty face a difficult reality when it comes to their health at different phases of their lives.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These women have various challenges during pregnancy as a result of their restricted access to appropriate prenatal care and healthcare facilities.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The mother and the infant are at danger when there is inadequate nutrition and healthcare due to a lack of knowledge and resources.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Adolescent females in urban disadvantaged areas also face a variety of difficulties.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They are susceptible to a variety of health concerns because of the lack of comprehensive sexual education and their restricted access to healthcare facilities.</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The nutritional status of women in underprivileged urban settings is still an issue.</w:t>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rPr>
        <w:br/>
      </w:r>
      <w:r w:rsidRPr="00403C1A">
        <w:rPr>
          <w:rFonts w:ascii="Times New Roman" w:eastAsia="Times New Roman" w:hAnsi="Times New Roman" w:cs="Times New Roman"/>
          <w:color w:val="333333"/>
          <w:sz w:val="29"/>
          <w:szCs w:val="29"/>
          <w:shd w:val="clear" w:color="auto" w:fill="FFFFFF"/>
        </w:rPr>
        <w:t>Their access to wholesome food is frequently limited by a lack of financial means, which causes malnutrition and associated health issue</w:t>
      </w:r>
      <w:bookmarkEnd w:id="0"/>
      <w:r w:rsidRPr="00403C1A">
        <w:rPr>
          <w:rFonts w:ascii="Times New Roman" w:eastAsia="Times New Roman" w:hAnsi="Times New Roman" w:cs="Times New Roman"/>
          <w:color w:val="333333"/>
          <w:sz w:val="29"/>
          <w:szCs w:val="29"/>
          <w:shd w:val="clear" w:color="auto" w:fill="FFFFFF"/>
        </w:rPr>
        <w:t>s.</w:t>
      </w:r>
    </w:p>
    <w:sectPr w:rsidR="002F1A23" w:rsidRPr="0040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63"/>
    <w:rsid w:val="000671F0"/>
    <w:rsid w:val="00093136"/>
    <w:rsid w:val="000C230D"/>
    <w:rsid w:val="00172D58"/>
    <w:rsid w:val="0018736D"/>
    <w:rsid w:val="00206D63"/>
    <w:rsid w:val="002F1A23"/>
    <w:rsid w:val="00403C1A"/>
    <w:rsid w:val="00421153"/>
    <w:rsid w:val="00480D24"/>
    <w:rsid w:val="00632790"/>
    <w:rsid w:val="006C76DA"/>
    <w:rsid w:val="006D2987"/>
    <w:rsid w:val="00771258"/>
    <w:rsid w:val="00865BA5"/>
    <w:rsid w:val="00A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23EF9-777D-487D-AF05-475AF50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23"/>
  </w:style>
  <w:style w:type="paragraph" w:styleId="Heading1">
    <w:name w:val="heading 1"/>
    <w:basedOn w:val="Normal"/>
    <w:link w:val="Heading1Char"/>
    <w:uiPriority w:val="9"/>
    <w:qFormat/>
    <w:rsid w:val="0020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D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652">
      <w:bodyDiv w:val="1"/>
      <w:marLeft w:val="0"/>
      <w:marRight w:val="0"/>
      <w:marTop w:val="0"/>
      <w:marBottom w:val="0"/>
      <w:divBdr>
        <w:top w:val="none" w:sz="0" w:space="0" w:color="auto"/>
        <w:left w:val="none" w:sz="0" w:space="0" w:color="auto"/>
        <w:bottom w:val="none" w:sz="0" w:space="0" w:color="auto"/>
        <w:right w:val="none" w:sz="0" w:space="0" w:color="auto"/>
      </w:divBdr>
    </w:div>
    <w:div w:id="76171612">
      <w:bodyDiv w:val="1"/>
      <w:marLeft w:val="0"/>
      <w:marRight w:val="0"/>
      <w:marTop w:val="0"/>
      <w:marBottom w:val="0"/>
      <w:divBdr>
        <w:top w:val="none" w:sz="0" w:space="0" w:color="auto"/>
        <w:left w:val="none" w:sz="0" w:space="0" w:color="auto"/>
        <w:bottom w:val="none" w:sz="0" w:space="0" w:color="auto"/>
        <w:right w:val="none" w:sz="0" w:space="0" w:color="auto"/>
      </w:divBdr>
    </w:div>
    <w:div w:id="110907481">
      <w:bodyDiv w:val="1"/>
      <w:marLeft w:val="0"/>
      <w:marRight w:val="0"/>
      <w:marTop w:val="0"/>
      <w:marBottom w:val="0"/>
      <w:divBdr>
        <w:top w:val="none" w:sz="0" w:space="0" w:color="auto"/>
        <w:left w:val="none" w:sz="0" w:space="0" w:color="auto"/>
        <w:bottom w:val="none" w:sz="0" w:space="0" w:color="auto"/>
        <w:right w:val="none" w:sz="0" w:space="0" w:color="auto"/>
      </w:divBdr>
    </w:div>
    <w:div w:id="143936240">
      <w:bodyDiv w:val="1"/>
      <w:marLeft w:val="0"/>
      <w:marRight w:val="0"/>
      <w:marTop w:val="0"/>
      <w:marBottom w:val="0"/>
      <w:divBdr>
        <w:top w:val="none" w:sz="0" w:space="0" w:color="auto"/>
        <w:left w:val="none" w:sz="0" w:space="0" w:color="auto"/>
        <w:bottom w:val="none" w:sz="0" w:space="0" w:color="auto"/>
        <w:right w:val="none" w:sz="0" w:space="0" w:color="auto"/>
      </w:divBdr>
      <w:divsChild>
        <w:div w:id="849376174">
          <w:marLeft w:val="0"/>
          <w:marRight w:val="0"/>
          <w:marTop w:val="0"/>
          <w:marBottom w:val="0"/>
          <w:divBdr>
            <w:top w:val="none" w:sz="0" w:space="0" w:color="auto"/>
            <w:left w:val="none" w:sz="0" w:space="0" w:color="auto"/>
            <w:bottom w:val="none" w:sz="0" w:space="0" w:color="auto"/>
            <w:right w:val="none" w:sz="0" w:space="0" w:color="auto"/>
          </w:divBdr>
        </w:div>
        <w:div w:id="294414535">
          <w:marLeft w:val="0"/>
          <w:marRight w:val="0"/>
          <w:marTop w:val="0"/>
          <w:marBottom w:val="0"/>
          <w:divBdr>
            <w:top w:val="none" w:sz="0" w:space="0" w:color="auto"/>
            <w:left w:val="none" w:sz="0" w:space="0" w:color="auto"/>
            <w:bottom w:val="none" w:sz="0" w:space="0" w:color="auto"/>
            <w:right w:val="none" w:sz="0" w:space="0" w:color="auto"/>
          </w:divBdr>
        </w:div>
        <w:div w:id="1121531134">
          <w:marLeft w:val="0"/>
          <w:marRight w:val="0"/>
          <w:marTop w:val="0"/>
          <w:marBottom w:val="0"/>
          <w:divBdr>
            <w:top w:val="none" w:sz="0" w:space="0" w:color="auto"/>
            <w:left w:val="none" w:sz="0" w:space="0" w:color="auto"/>
            <w:bottom w:val="none" w:sz="0" w:space="0" w:color="auto"/>
            <w:right w:val="none" w:sz="0" w:space="0" w:color="auto"/>
          </w:divBdr>
        </w:div>
        <w:div w:id="1104031951">
          <w:marLeft w:val="0"/>
          <w:marRight w:val="0"/>
          <w:marTop w:val="0"/>
          <w:marBottom w:val="0"/>
          <w:divBdr>
            <w:top w:val="none" w:sz="0" w:space="0" w:color="auto"/>
            <w:left w:val="none" w:sz="0" w:space="0" w:color="auto"/>
            <w:bottom w:val="none" w:sz="0" w:space="0" w:color="auto"/>
            <w:right w:val="none" w:sz="0" w:space="0" w:color="auto"/>
          </w:divBdr>
          <w:divsChild>
            <w:div w:id="97725585">
              <w:marLeft w:val="0"/>
              <w:marRight w:val="0"/>
              <w:marTop w:val="225"/>
              <w:marBottom w:val="225"/>
              <w:divBdr>
                <w:top w:val="none" w:sz="0" w:space="0" w:color="auto"/>
                <w:left w:val="none" w:sz="0" w:space="0" w:color="auto"/>
                <w:bottom w:val="none" w:sz="0" w:space="0" w:color="auto"/>
                <w:right w:val="none" w:sz="0" w:space="0" w:color="auto"/>
              </w:divBdr>
            </w:div>
          </w:divsChild>
        </w:div>
        <w:div w:id="419713949">
          <w:marLeft w:val="0"/>
          <w:marRight w:val="0"/>
          <w:marTop w:val="0"/>
          <w:marBottom w:val="0"/>
          <w:divBdr>
            <w:top w:val="none" w:sz="0" w:space="0" w:color="auto"/>
            <w:left w:val="none" w:sz="0" w:space="0" w:color="auto"/>
            <w:bottom w:val="none" w:sz="0" w:space="0" w:color="auto"/>
            <w:right w:val="none" w:sz="0" w:space="0" w:color="auto"/>
          </w:divBdr>
        </w:div>
      </w:divsChild>
    </w:div>
    <w:div w:id="159346557">
      <w:bodyDiv w:val="1"/>
      <w:marLeft w:val="0"/>
      <w:marRight w:val="0"/>
      <w:marTop w:val="0"/>
      <w:marBottom w:val="0"/>
      <w:divBdr>
        <w:top w:val="none" w:sz="0" w:space="0" w:color="auto"/>
        <w:left w:val="none" w:sz="0" w:space="0" w:color="auto"/>
        <w:bottom w:val="none" w:sz="0" w:space="0" w:color="auto"/>
        <w:right w:val="none" w:sz="0" w:space="0" w:color="auto"/>
      </w:divBdr>
      <w:divsChild>
        <w:div w:id="1586456638">
          <w:marLeft w:val="0"/>
          <w:marRight w:val="0"/>
          <w:marTop w:val="0"/>
          <w:marBottom w:val="0"/>
          <w:divBdr>
            <w:top w:val="none" w:sz="0" w:space="0" w:color="auto"/>
            <w:left w:val="none" w:sz="0" w:space="0" w:color="auto"/>
            <w:bottom w:val="none" w:sz="0" w:space="0" w:color="auto"/>
            <w:right w:val="none" w:sz="0" w:space="0" w:color="auto"/>
          </w:divBdr>
        </w:div>
        <w:div w:id="921911768">
          <w:marLeft w:val="0"/>
          <w:marRight w:val="0"/>
          <w:marTop w:val="0"/>
          <w:marBottom w:val="0"/>
          <w:divBdr>
            <w:top w:val="none" w:sz="0" w:space="0" w:color="auto"/>
            <w:left w:val="none" w:sz="0" w:space="0" w:color="auto"/>
            <w:bottom w:val="none" w:sz="0" w:space="0" w:color="auto"/>
            <w:right w:val="none" w:sz="0" w:space="0" w:color="auto"/>
          </w:divBdr>
        </w:div>
        <w:div w:id="603804964">
          <w:marLeft w:val="0"/>
          <w:marRight w:val="0"/>
          <w:marTop w:val="0"/>
          <w:marBottom w:val="0"/>
          <w:divBdr>
            <w:top w:val="none" w:sz="0" w:space="0" w:color="auto"/>
            <w:left w:val="none" w:sz="0" w:space="0" w:color="auto"/>
            <w:bottom w:val="none" w:sz="0" w:space="0" w:color="auto"/>
            <w:right w:val="none" w:sz="0" w:space="0" w:color="auto"/>
          </w:divBdr>
        </w:div>
        <w:div w:id="1950047726">
          <w:marLeft w:val="0"/>
          <w:marRight w:val="0"/>
          <w:marTop w:val="0"/>
          <w:marBottom w:val="0"/>
          <w:divBdr>
            <w:top w:val="none" w:sz="0" w:space="0" w:color="auto"/>
            <w:left w:val="none" w:sz="0" w:space="0" w:color="auto"/>
            <w:bottom w:val="none" w:sz="0" w:space="0" w:color="auto"/>
            <w:right w:val="none" w:sz="0" w:space="0" w:color="auto"/>
          </w:divBdr>
        </w:div>
        <w:div w:id="630746505">
          <w:marLeft w:val="0"/>
          <w:marRight w:val="0"/>
          <w:marTop w:val="0"/>
          <w:marBottom w:val="0"/>
          <w:divBdr>
            <w:top w:val="none" w:sz="0" w:space="0" w:color="auto"/>
            <w:left w:val="none" w:sz="0" w:space="0" w:color="auto"/>
            <w:bottom w:val="none" w:sz="0" w:space="0" w:color="auto"/>
            <w:right w:val="none" w:sz="0" w:space="0" w:color="auto"/>
          </w:divBdr>
          <w:divsChild>
            <w:div w:id="424569814">
              <w:marLeft w:val="0"/>
              <w:marRight w:val="0"/>
              <w:marTop w:val="225"/>
              <w:marBottom w:val="225"/>
              <w:divBdr>
                <w:top w:val="none" w:sz="0" w:space="0" w:color="auto"/>
                <w:left w:val="none" w:sz="0" w:space="0" w:color="auto"/>
                <w:bottom w:val="none" w:sz="0" w:space="0" w:color="auto"/>
                <w:right w:val="none" w:sz="0" w:space="0" w:color="auto"/>
              </w:divBdr>
            </w:div>
          </w:divsChild>
        </w:div>
        <w:div w:id="1314021074">
          <w:marLeft w:val="0"/>
          <w:marRight w:val="0"/>
          <w:marTop w:val="0"/>
          <w:marBottom w:val="0"/>
          <w:divBdr>
            <w:top w:val="none" w:sz="0" w:space="0" w:color="auto"/>
            <w:left w:val="none" w:sz="0" w:space="0" w:color="auto"/>
            <w:bottom w:val="none" w:sz="0" w:space="0" w:color="auto"/>
            <w:right w:val="none" w:sz="0" w:space="0" w:color="auto"/>
          </w:divBdr>
        </w:div>
        <w:div w:id="997536796">
          <w:marLeft w:val="0"/>
          <w:marRight w:val="0"/>
          <w:marTop w:val="0"/>
          <w:marBottom w:val="0"/>
          <w:divBdr>
            <w:top w:val="none" w:sz="0" w:space="0" w:color="auto"/>
            <w:left w:val="none" w:sz="0" w:space="0" w:color="auto"/>
            <w:bottom w:val="none" w:sz="0" w:space="0" w:color="auto"/>
            <w:right w:val="none" w:sz="0" w:space="0" w:color="auto"/>
          </w:divBdr>
        </w:div>
        <w:div w:id="657658234">
          <w:marLeft w:val="0"/>
          <w:marRight w:val="0"/>
          <w:marTop w:val="0"/>
          <w:marBottom w:val="0"/>
          <w:divBdr>
            <w:top w:val="none" w:sz="0" w:space="0" w:color="auto"/>
            <w:left w:val="none" w:sz="0" w:space="0" w:color="auto"/>
            <w:bottom w:val="none" w:sz="0" w:space="0" w:color="auto"/>
            <w:right w:val="none" w:sz="0" w:space="0" w:color="auto"/>
          </w:divBdr>
        </w:div>
        <w:div w:id="44110609">
          <w:marLeft w:val="0"/>
          <w:marRight w:val="0"/>
          <w:marTop w:val="0"/>
          <w:marBottom w:val="0"/>
          <w:divBdr>
            <w:top w:val="none" w:sz="0" w:space="0" w:color="auto"/>
            <w:left w:val="none" w:sz="0" w:space="0" w:color="auto"/>
            <w:bottom w:val="none" w:sz="0" w:space="0" w:color="auto"/>
            <w:right w:val="none" w:sz="0" w:space="0" w:color="auto"/>
          </w:divBdr>
        </w:div>
        <w:div w:id="213544666">
          <w:marLeft w:val="0"/>
          <w:marRight w:val="0"/>
          <w:marTop w:val="0"/>
          <w:marBottom w:val="0"/>
          <w:divBdr>
            <w:top w:val="none" w:sz="0" w:space="0" w:color="auto"/>
            <w:left w:val="none" w:sz="0" w:space="0" w:color="auto"/>
            <w:bottom w:val="none" w:sz="0" w:space="0" w:color="auto"/>
            <w:right w:val="none" w:sz="0" w:space="0" w:color="auto"/>
          </w:divBdr>
        </w:div>
        <w:div w:id="1506090573">
          <w:marLeft w:val="0"/>
          <w:marRight w:val="0"/>
          <w:marTop w:val="0"/>
          <w:marBottom w:val="0"/>
          <w:divBdr>
            <w:top w:val="none" w:sz="0" w:space="0" w:color="auto"/>
            <w:left w:val="none" w:sz="0" w:space="0" w:color="auto"/>
            <w:bottom w:val="none" w:sz="0" w:space="0" w:color="auto"/>
            <w:right w:val="none" w:sz="0" w:space="0" w:color="auto"/>
          </w:divBdr>
        </w:div>
      </w:divsChild>
    </w:div>
    <w:div w:id="162009535">
      <w:bodyDiv w:val="1"/>
      <w:marLeft w:val="0"/>
      <w:marRight w:val="0"/>
      <w:marTop w:val="0"/>
      <w:marBottom w:val="0"/>
      <w:divBdr>
        <w:top w:val="none" w:sz="0" w:space="0" w:color="auto"/>
        <w:left w:val="none" w:sz="0" w:space="0" w:color="auto"/>
        <w:bottom w:val="none" w:sz="0" w:space="0" w:color="auto"/>
        <w:right w:val="none" w:sz="0" w:space="0" w:color="auto"/>
      </w:divBdr>
      <w:divsChild>
        <w:div w:id="1498880130">
          <w:marLeft w:val="0"/>
          <w:marRight w:val="0"/>
          <w:marTop w:val="0"/>
          <w:marBottom w:val="0"/>
          <w:divBdr>
            <w:top w:val="none" w:sz="0" w:space="0" w:color="auto"/>
            <w:left w:val="none" w:sz="0" w:space="0" w:color="auto"/>
            <w:bottom w:val="none" w:sz="0" w:space="0" w:color="auto"/>
            <w:right w:val="none" w:sz="0" w:space="0" w:color="auto"/>
          </w:divBdr>
        </w:div>
        <w:div w:id="1375230432">
          <w:marLeft w:val="0"/>
          <w:marRight w:val="0"/>
          <w:marTop w:val="225"/>
          <w:marBottom w:val="225"/>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201940334">
      <w:bodyDiv w:val="1"/>
      <w:marLeft w:val="0"/>
      <w:marRight w:val="0"/>
      <w:marTop w:val="0"/>
      <w:marBottom w:val="0"/>
      <w:divBdr>
        <w:top w:val="none" w:sz="0" w:space="0" w:color="auto"/>
        <w:left w:val="none" w:sz="0" w:space="0" w:color="auto"/>
        <w:bottom w:val="none" w:sz="0" w:space="0" w:color="auto"/>
        <w:right w:val="none" w:sz="0" w:space="0" w:color="auto"/>
      </w:divBdr>
      <w:divsChild>
        <w:div w:id="2072925587">
          <w:marLeft w:val="0"/>
          <w:marRight w:val="0"/>
          <w:marTop w:val="225"/>
          <w:marBottom w:val="225"/>
          <w:divBdr>
            <w:top w:val="none" w:sz="0" w:space="0" w:color="auto"/>
            <w:left w:val="none" w:sz="0" w:space="0" w:color="auto"/>
            <w:bottom w:val="none" w:sz="0" w:space="0" w:color="auto"/>
            <w:right w:val="none" w:sz="0" w:space="0" w:color="auto"/>
          </w:divBdr>
        </w:div>
      </w:divsChild>
    </w:div>
    <w:div w:id="202403402">
      <w:bodyDiv w:val="1"/>
      <w:marLeft w:val="0"/>
      <w:marRight w:val="0"/>
      <w:marTop w:val="0"/>
      <w:marBottom w:val="0"/>
      <w:divBdr>
        <w:top w:val="none" w:sz="0" w:space="0" w:color="auto"/>
        <w:left w:val="none" w:sz="0" w:space="0" w:color="auto"/>
        <w:bottom w:val="none" w:sz="0" w:space="0" w:color="auto"/>
        <w:right w:val="none" w:sz="0" w:space="0" w:color="auto"/>
      </w:divBdr>
      <w:divsChild>
        <w:div w:id="1338463486">
          <w:marLeft w:val="0"/>
          <w:marRight w:val="0"/>
          <w:marTop w:val="0"/>
          <w:marBottom w:val="0"/>
          <w:divBdr>
            <w:top w:val="none" w:sz="0" w:space="0" w:color="auto"/>
            <w:left w:val="none" w:sz="0" w:space="0" w:color="auto"/>
            <w:bottom w:val="none" w:sz="0" w:space="0" w:color="auto"/>
            <w:right w:val="none" w:sz="0" w:space="0" w:color="auto"/>
          </w:divBdr>
        </w:div>
        <w:div w:id="1608847825">
          <w:marLeft w:val="0"/>
          <w:marRight w:val="0"/>
          <w:marTop w:val="0"/>
          <w:marBottom w:val="0"/>
          <w:divBdr>
            <w:top w:val="none" w:sz="0" w:space="0" w:color="auto"/>
            <w:left w:val="none" w:sz="0" w:space="0" w:color="auto"/>
            <w:bottom w:val="none" w:sz="0" w:space="0" w:color="auto"/>
            <w:right w:val="none" w:sz="0" w:space="0" w:color="auto"/>
          </w:divBdr>
          <w:divsChild>
            <w:div w:id="782462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8444223">
      <w:bodyDiv w:val="1"/>
      <w:marLeft w:val="0"/>
      <w:marRight w:val="0"/>
      <w:marTop w:val="0"/>
      <w:marBottom w:val="0"/>
      <w:divBdr>
        <w:top w:val="none" w:sz="0" w:space="0" w:color="auto"/>
        <w:left w:val="none" w:sz="0" w:space="0" w:color="auto"/>
        <w:bottom w:val="none" w:sz="0" w:space="0" w:color="auto"/>
        <w:right w:val="none" w:sz="0" w:space="0" w:color="auto"/>
      </w:divBdr>
      <w:divsChild>
        <w:div w:id="1450197107">
          <w:marLeft w:val="0"/>
          <w:marRight w:val="0"/>
          <w:marTop w:val="225"/>
          <w:marBottom w:val="225"/>
          <w:divBdr>
            <w:top w:val="none" w:sz="0" w:space="0" w:color="auto"/>
            <w:left w:val="none" w:sz="0" w:space="0" w:color="auto"/>
            <w:bottom w:val="none" w:sz="0" w:space="0" w:color="auto"/>
            <w:right w:val="none" w:sz="0" w:space="0" w:color="auto"/>
          </w:divBdr>
        </w:div>
      </w:divsChild>
    </w:div>
    <w:div w:id="301736004">
      <w:bodyDiv w:val="1"/>
      <w:marLeft w:val="0"/>
      <w:marRight w:val="0"/>
      <w:marTop w:val="0"/>
      <w:marBottom w:val="0"/>
      <w:divBdr>
        <w:top w:val="none" w:sz="0" w:space="0" w:color="auto"/>
        <w:left w:val="none" w:sz="0" w:space="0" w:color="auto"/>
        <w:bottom w:val="none" w:sz="0" w:space="0" w:color="auto"/>
        <w:right w:val="none" w:sz="0" w:space="0" w:color="auto"/>
      </w:divBdr>
      <w:divsChild>
        <w:div w:id="934095448">
          <w:marLeft w:val="0"/>
          <w:marRight w:val="0"/>
          <w:marTop w:val="225"/>
          <w:marBottom w:val="225"/>
          <w:divBdr>
            <w:top w:val="none" w:sz="0" w:space="0" w:color="auto"/>
            <w:left w:val="none" w:sz="0" w:space="0" w:color="auto"/>
            <w:bottom w:val="none" w:sz="0" w:space="0" w:color="auto"/>
            <w:right w:val="none" w:sz="0" w:space="0" w:color="auto"/>
          </w:divBdr>
        </w:div>
      </w:divsChild>
    </w:div>
    <w:div w:id="327175672">
      <w:bodyDiv w:val="1"/>
      <w:marLeft w:val="0"/>
      <w:marRight w:val="0"/>
      <w:marTop w:val="0"/>
      <w:marBottom w:val="0"/>
      <w:divBdr>
        <w:top w:val="none" w:sz="0" w:space="0" w:color="auto"/>
        <w:left w:val="none" w:sz="0" w:space="0" w:color="auto"/>
        <w:bottom w:val="none" w:sz="0" w:space="0" w:color="auto"/>
        <w:right w:val="none" w:sz="0" w:space="0" w:color="auto"/>
      </w:divBdr>
    </w:div>
    <w:div w:id="439031088">
      <w:bodyDiv w:val="1"/>
      <w:marLeft w:val="0"/>
      <w:marRight w:val="0"/>
      <w:marTop w:val="0"/>
      <w:marBottom w:val="0"/>
      <w:divBdr>
        <w:top w:val="none" w:sz="0" w:space="0" w:color="auto"/>
        <w:left w:val="none" w:sz="0" w:space="0" w:color="auto"/>
        <w:bottom w:val="none" w:sz="0" w:space="0" w:color="auto"/>
        <w:right w:val="none" w:sz="0" w:space="0" w:color="auto"/>
      </w:divBdr>
    </w:div>
    <w:div w:id="513423712">
      <w:bodyDiv w:val="1"/>
      <w:marLeft w:val="0"/>
      <w:marRight w:val="0"/>
      <w:marTop w:val="0"/>
      <w:marBottom w:val="0"/>
      <w:divBdr>
        <w:top w:val="none" w:sz="0" w:space="0" w:color="auto"/>
        <w:left w:val="none" w:sz="0" w:space="0" w:color="auto"/>
        <w:bottom w:val="none" w:sz="0" w:space="0" w:color="auto"/>
        <w:right w:val="none" w:sz="0" w:space="0" w:color="auto"/>
      </w:divBdr>
    </w:div>
    <w:div w:id="526024290">
      <w:bodyDiv w:val="1"/>
      <w:marLeft w:val="0"/>
      <w:marRight w:val="0"/>
      <w:marTop w:val="0"/>
      <w:marBottom w:val="0"/>
      <w:divBdr>
        <w:top w:val="none" w:sz="0" w:space="0" w:color="auto"/>
        <w:left w:val="none" w:sz="0" w:space="0" w:color="auto"/>
        <w:bottom w:val="none" w:sz="0" w:space="0" w:color="auto"/>
        <w:right w:val="none" w:sz="0" w:space="0" w:color="auto"/>
      </w:divBdr>
      <w:divsChild>
        <w:div w:id="1468204659">
          <w:marLeft w:val="0"/>
          <w:marRight w:val="0"/>
          <w:marTop w:val="0"/>
          <w:marBottom w:val="0"/>
          <w:divBdr>
            <w:top w:val="none" w:sz="0" w:space="0" w:color="auto"/>
            <w:left w:val="none" w:sz="0" w:space="0" w:color="auto"/>
            <w:bottom w:val="none" w:sz="0" w:space="0" w:color="auto"/>
            <w:right w:val="none" w:sz="0" w:space="0" w:color="auto"/>
          </w:divBdr>
        </w:div>
        <w:div w:id="2040928064">
          <w:marLeft w:val="0"/>
          <w:marRight w:val="0"/>
          <w:marTop w:val="0"/>
          <w:marBottom w:val="0"/>
          <w:divBdr>
            <w:top w:val="none" w:sz="0" w:space="0" w:color="auto"/>
            <w:left w:val="none" w:sz="0" w:space="0" w:color="auto"/>
            <w:bottom w:val="none" w:sz="0" w:space="0" w:color="auto"/>
            <w:right w:val="none" w:sz="0" w:space="0" w:color="auto"/>
          </w:divBdr>
        </w:div>
        <w:div w:id="85809054">
          <w:marLeft w:val="0"/>
          <w:marRight w:val="0"/>
          <w:marTop w:val="0"/>
          <w:marBottom w:val="0"/>
          <w:divBdr>
            <w:top w:val="none" w:sz="0" w:space="0" w:color="auto"/>
            <w:left w:val="none" w:sz="0" w:space="0" w:color="auto"/>
            <w:bottom w:val="none" w:sz="0" w:space="0" w:color="auto"/>
            <w:right w:val="none" w:sz="0" w:space="0" w:color="auto"/>
          </w:divBdr>
        </w:div>
        <w:div w:id="1792479940">
          <w:marLeft w:val="0"/>
          <w:marRight w:val="0"/>
          <w:marTop w:val="0"/>
          <w:marBottom w:val="0"/>
          <w:divBdr>
            <w:top w:val="none" w:sz="0" w:space="0" w:color="auto"/>
            <w:left w:val="none" w:sz="0" w:space="0" w:color="auto"/>
            <w:bottom w:val="none" w:sz="0" w:space="0" w:color="auto"/>
            <w:right w:val="none" w:sz="0" w:space="0" w:color="auto"/>
          </w:divBdr>
        </w:div>
        <w:div w:id="2062945758">
          <w:marLeft w:val="0"/>
          <w:marRight w:val="0"/>
          <w:marTop w:val="0"/>
          <w:marBottom w:val="0"/>
          <w:divBdr>
            <w:top w:val="none" w:sz="0" w:space="0" w:color="auto"/>
            <w:left w:val="none" w:sz="0" w:space="0" w:color="auto"/>
            <w:bottom w:val="none" w:sz="0" w:space="0" w:color="auto"/>
            <w:right w:val="none" w:sz="0" w:space="0" w:color="auto"/>
          </w:divBdr>
        </w:div>
        <w:div w:id="234902995">
          <w:marLeft w:val="0"/>
          <w:marRight w:val="0"/>
          <w:marTop w:val="0"/>
          <w:marBottom w:val="0"/>
          <w:divBdr>
            <w:top w:val="none" w:sz="0" w:space="0" w:color="auto"/>
            <w:left w:val="none" w:sz="0" w:space="0" w:color="auto"/>
            <w:bottom w:val="none" w:sz="0" w:space="0" w:color="auto"/>
            <w:right w:val="none" w:sz="0" w:space="0" w:color="auto"/>
          </w:divBdr>
        </w:div>
        <w:div w:id="421991234">
          <w:marLeft w:val="0"/>
          <w:marRight w:val="0"/>
          <w:marTop w:val="0"/>
          <w:marBottom w:val="0"/>
          <w:divBdr>
            <w:top w:val="none" w:sz="0" w:space="0" w:color="auto"/>
            <w:left w:val="none" w:sz="0" w:space="0" w:color="auto"/>
            <w:bottom w:val="none" w:sz="0" w:space="0" w:color="auto"/>
            <w:right w:val="none" w:sz="0" w:space="0" w:color="auto"/>
          </w:divBdr>
        </w:div>
        <w:div w:id="1818105746">
          <w:marLeft w:val="0"/>
          <w:marRight w:val="0"/>
          <w:marTop w:val="0"/>
          <w:marBottom w:val="0"/>
          <w:divBdr>
            <w:top w:val="none" w:sz="0" w:space="0" w:color="auto"/>
            <w:left w:val="none" w:sz="0" w:space="0" w:color="auto"/>
            <w:bottom w:val="none" w:sz="0" w:space="0" w:color="auto"/>
            <w:right w:val="none" w:sz="0" w:space="0" w:color="auto"/>
          </w:divBdr>
          <w:divsChild>
            <w:div w:id="1445466783">
              <w:marLeft w:val="0"/>
              <w:marRight w:val="0"/>
              <w:marTop w:val="225"/>
              <w:marBottom w:val="225"/>
              <w:divBdr>
                <w:top w:val="none" w:sz="0" w:space="0" w:color="auto"/>
                <w:left w:val="none" w:sz="0" w:space="0" w:color="auto"/>
                <w:bottom w:val="none" w:sz="0" w:space="0" w:color="auto"/>
                <w:right w:val="none" w:sz="0" w:space="0" w:color="auto"/>
              </w:divBdr>
            </w:div>
          </w:divsChild>
        </w:div>
        <w:div w:id="1124928469">
          <w:marLeft w:val="0"/>
          <w:marRight w:val="0"/>
          <w:marTop w:val="0"/>
          <w:marBottom w:val="0"/>
          <w:divBdr>
            <w:top w:val="none" w:sz="0" w:space="0" w:color="auto"/>
            <w:left w:val="none" w:sz="0" w:space="0" w:color="auto"/>
            <w:bottom w:val="none" w:sz="0" w:space="0" w:color="auto"/>
            <w:right w:val="none" w:sz="0" w:space="0" w:color="auto"/>
          </w:divBdr>
        </w:div>
        <w:div w:id="2052916102">
          <w:marLeft w:val="0"/>
          <w:marRight w:val="0"/>
          <w:marTop w:val="0"/>
          <w:marBottom w:val="0"/>
          <w:divBdr>
            <w:top w:val="none" w:sz="0" w:space="0" w:color="auto"/>
            <w:left w:val="none" w:sz="0" w:space="0" w:color="auto"/>
            <w:bottom w:val="none" w:sz="0" w:space="0" w:color="auto"/>
            <w:right w:val="none" w:sz="0" w:space="0" w:color="auto"/>
          </w:divBdr>
        </w:div>
        <w:div w:id="1101031981">
          <w:marLeft w:val="0"/>
          <w:marRight w:val="0"/>
          <w:marTop w:val="0"/>
          <w:marBottom w:val="0"/>
          <w:divBdr>
            <w:top w:val="none" w:sz="0" w:space="0" w:color="auto"/>
            <w:left w:val="none" w:sz="0" w:space="0" w:color="auto"/>
            <w:bottom w:val="none" w:sz="0" w:space="0" w:color="auto"/>
            <w:right w:val="none" w:sz="0" w:space="0" w:color="auto"/>
          </w:divBdr>
        </w:div>
        <w:div w:id="1513570710">
          <w:marLeft w:val="0"/>
          <w:marRight w:val="0"/>
          <w:marTop w:val="0"/>
          <w:marBottom w:val="0"/>
          <w:divBdr>
            <w:top w:val="none" w:sz="0" w:space="0" w:color="auto"/>
            <w:left w:val="none" w:sz="0" w:space="0" w:color="auto"/>
            <w:bottom w:val="none" w:sz="0" w:space="0" w:color="auto"/>
            <w:right w:val="none" w:sz="0" w:space="0" w:color="auto"/>
          </w:divBdr>
        </w:div>
        <w:div w:id="773940976">
          <w:marLeft w:val="0"/>
          <w:marRight w:val="0"/>
          <w:marTop w:val="0"/>
          <w:marBottom w:val="0"/>
          <w:divBdr>
            <w:top w:val="none" w:sz="0" w:space="0" w:color="auto"/>
            <w:left w:val="none" w:sz="0" w:space="0" w:color="auto"/>
            <w:bottom w:val="none" w:sz="0" w:space="0" w:color="auto"/>
            <w:right w:val="none" w:sz="0" w:space="0" w:color="auto"/>
          </w:divBdr>
        </w:div>
        <w:div w:id="458769081">
          <w:marLeft w:val="0"/>
          <w:marRight w:val="0"/>
          <w:marTop w:val="0"/>
          <w:marBottom w:val="0"/>
          <w:divBdr>
            <w:top w:val="none" w:sz="0" w:space="0" w:color="auto"/>
            <w:left w:val="none" w:sz="0" w:space="0" w:color="auto"/>
            <w:bottom w:val="none" w:sz="0" w:space="0" w:color="auto"/>
            <w:right w:val="none" w:sz="0" w:space="0" w:color="auto"/>
          </w:divBdr>
        </w:div>
        <w:div w:id="1122265894">
          <w:marLeft w:val="0"/>
          <w:marRight w:val="0"/>
          <w:marTop w:val="0"/>
          <w:marBottom w:val="0"/>
          <w:divBdr>
            <w:top w:val="none" w:sz="0" w:space="0" w:color="auto"/>
            <w:left w:val="none" w:sz="0" w:space="0" w:color="auto"/>
            <w:bottom w:val="none" w:sz="0" w:space="0" w:color="auto"/>
            <w:right w:val="none" w:sz="0" w:space="0" w:color="auto"/>
          </w:divBdr>
        </w:div>
      </w:divsChild>
    </w:div>
    <w:div w:id="559249912">
      <w:bodyDiv w:val="1"/>
      <w:marLeft w:val="0"/>
      <w:marRight w:val="0"/>
      <w:marTop w:val="0"/>
      <w:marBottom w:val="0"/>
      <w:divBdr>
        <w:top w:val="none" w:sz="0" w:space="0" w:color="auto"/>
        <w:left w:val="none" w:sz="0" w:space="0" w:color="auto"/>
        <w:bottom w:val="none" w:sz="0" w:space="0" w:color="auto"/>
        <w:right w:val="none" w:sz="0" w:space="0" w:color="auto"/>
      </w:divBdr>
      <w:divsChild>
        <w:div w:id="78405078">
          <w:marLeft w:val="0"/>
          <w:marRight w:val="0"/>
          <w:marTop w:val="0"/>
          <w:marBottom w:val="0"/>
          <w:divBdr>
            <w:top w:val="none" w:sz="0" w:space="0" w:color="auto"/>
            <w:left w:val="none" w:sz="0" w:space="0" w:color="auto"/>
            <w:bottom w:val="none" w:sz="0" w:space="0" w:color="auto"/>
            <w:right w:val="none" w:sz="0" w:space="0" w:color="auto"/>
          </w:divBdr>
        </w:div>
        <w:div w:id="121047298">
          <w:marLeft w:val="0"/>
          <w:marRight w:val="0"/>
          <w:marTop w:val="0"/>
          <w:marBottom w:val="0"/>
          <w:divBdr>
            <w:top w:val="none" w:sz="0" w:space="0" w:color="auto"/>
            <w:left w:val="none" w:sz="0" w:space="0" w:color="auto"/>
            <w:bottom w:val="none" w:sz="0" w:space="0" w:color="auto"/>
            <w:right w:val="none" w:sz="0" w:space="0" w:color="auto"/>
          </w:divBdr>
        </w:div>
        <w:div w:id="757752756">
          <w:marLeft w:val="0"/>
          <w:marRight w:val="0"/>
          <w:marTop w:val="0"/>
          <w:marBottom w:val="0"/>
          <w:divBdr>
            <w:top w:val="none" w:sz="0" w:space="0" w:color="auto"/>
            <w:left w:val="none" w:sz="0" w:space="0" w:color="auto"/>
            <w:bottom w:val="none" w:sz="0" w:space="0" w:color="auto"/>
            <w:right w:val="none" w:sz="0" w:space="0" w:color="auto"/>
          </w:divBdr>
        </w:div>
        <w:div w:id="96676469">
          <w:marLeft w:val="0"/>
          <w:marRight w:val="0"/>
          <w:marTop w:val="0"/>
          <w:marBottom w:val="0"/>
          <w:divBdr>
            <w:top w:val="none" w:sz="0" w:space="0" w:color="auto"/>
            <w:left w:val="none" w:sz="0" w:space="0" w:color="auto"/>
            <w:bottom w:val="none" w:sz="0" w:space="0" w:color="auto"/>
            <w:right w:val="none" w:sz="0" w:space="0" w:color="auto"/>
          </w:divBdr>
        </w:div>
        <w:div w:id="1356035312">
          <w:marLeft w:val="0"/>
          <w:marRight w:val="0"/>
          <w:marTop w:val="0"/>
          <w:marBottom w:val="0"/>
          <w:divBdr>
            <w:top w:val="none" w:sz="0" w:space="0" w:color="auto"/>
            <w:left w:val="none" w:sz="0" w:space="0" w:color="auto"/>
            <w:bottom w:val="none" w:sz="0" w:space="0" w:color="auto"/>
            <w:right w:val="none" w:sz="0" w:space="0" w:color="auto"/>
          </w:divBdr>
        </w:div>
        <w:div w:id="1408571666">
          <w:marLeft w:val="0"/>
          <w:marRight w:val="0"/>
          <w:marTop w:val="0"/>
          <w:marBottom w:val="0"/>
          <w:divBdr>
            <w:top w:val="none" w:sz="0" w:space="0" w:color="auto"/>
            <w:left w:val="none" w:sz="0" w:space="0" w:color="auto"/>
            <w:bottom w:val="none" w:sz="0" w:space="0" w:color="auto"/>
            <w:right w:val="none" w:sz="0" w:space="0" w:color="auto"/>
          </w:divBdr>
        </w:div>
        <w:div w:id="1525556618">
          <w:marLeft w:val="0"/>
          <w:marRight w:val="0"/>
          <w:marTop w:val="0"/>
          <w:marBottom w:val="0"/>
          <w:divBdr>
            <w:top w:val="none" w:sz="0" w:space="0" w:color="auto"/>
            <w:left w:val="none" w:sz="0" w:space="0" w:color="auto"/>
            <w:bottom w:val="none" w:sz="0" w:space="0" w:color="auto"/>
            <w:right w:val="none" w:sz="0" w:space="0" w:color="auto"/>
          </w:divBdr>
        </w:div>
        <w:div w:id="1982495295">
          <w:marLeft w:val="0"/>
          <w:marRight w:val="0"/>
          <w:marTop w:val="0"/>
          <w:marBottom w:val="0"/>
          <w:divBdr>
            <w:top w:val="none" w:sz="0" w:space="0" w:color="auto"/>
            <w:left w:val="none" w:sz="0" w:space="0" w:color="auto"/>
            <w:bottom w:val="none" w:sz="0" w:space="0" w:color="auto"/>
            <w:right w:val="none" w:sz="0" w:space="0" w:color="auto"/>
          </w:divBdr>
          <w:divsChild>
            <w:div w:id="553928762">
              <w:marLeft w:val="0"/>
              <w:marRight w:val="0"/>
              <w:marTop w:val="225"/>
              <w:marBottom w:val="225"/>
              <w:divBdr>
                <w:top w:val="none" w:sz="0" w:space="0" w:color="auto"/>
                <w:left w:val="none" w:sz="0" w:space="0" w:color="auto"/>
                <w:bottom w:val="none" w:sz="0" w:space="0" w:color="auto"/>
                <w:right w:val="none" w:sz="0" w:space="0" w:color="auto"/>
              </w:divBdr>
            </w:div>
          </w:divsChild>
        </w:div>
        <w:div w:id="1650329948">
          <w:marLeft w:val="0"/>
          <w:marRight w:val="0"/>
          <w:marTop w:val="0"/>
          <w:marBottom w:val="0"/>
          <w:divBdr>
            <w:top w:val="none" w:sz="0" w:space="0" w:color="auto"/>
            <w:left w:val="none" w:sz="0" w:space="0" w:color="auto"/>
            <w:bottom w:val="none" w:sz="0" w:space="0" w:color="auto"/>
            <w:right w:val="none" w:sz="0" w:space="0" w:color="auto"/>
          </w:divBdr>
        </w:div>
      </w:divsChild>
    </w:div>
    <w:div w:id="846408901">
      <w:bodyDiv w:val="1"/>
      <w:marLeft w:val="0"/>
      <w:marRight w:val="0"/>
      <w:marTop w:val="0"/>
      <w:marBottom w:val="0"/>
      <w:divBdr>
        <w:top w:val="none" w:sz="0" w:space="0" w:color="auto"/>
        <w:left w:val="none" w:sz="0" w:space="0" w:color="auto"/>
        <w:bottom w:val="none" w:sz="0" w:space="0" w:color="auto"/>
        <w:right w:val="none" w:sz="0" w:space="0" w:color="auto"/>
      </w:divBdr>
    </w:div>
    <w:div w:id="914168847">
      <w:bodyDiv w:val="1"/>
      <w:marLeft w:val="0"/>
      <w:marRight w:val="0"/>
      <w:marTop w:val="0"/>
      <w:marBottom w:val="0"/>
      <w:divBdr>
        <w:top w:val="none" w:sz="0" w:space="0" w:color="auto"/>
        <w:left w:val="none" w:sz="0" w:space="0" w:color="auto"/>
        <w:bottom w:val="none" w:sz="0" w:space="0" w:color="auto"/>
        <w:right w:val="none" w:sz="0" w:space="0" w:color="auto"/>
      </w:divBdr>
      <w:divsChild>
        <w:div w:id="294682182">
          <w:marLeft w:val="0"/>
          <w:marRight w:val="0"/>
          <w:marTop w:val="0"/>
          <w:marBottom w:val="0"/>
          <w:divBdr>
            <w:top w:val="none" w:sz="0" w:space="0" w:color="auto"/>
            <w:left w:val="none" w:sz="0" w:space="0" w:color="auto"/>
            <w:bottom w:val="none" w:sz="0" w:space="0" w:color="auto"/>
            <w:right w:val="none" w:sz="0" w:space="0" w:color="auto"/>
          </w:divBdr>
        </w:div>
        <w:div w:id="1919630574">
          <w:marLeft w:val="0"/>
          <w:marRight w:val="0"/>
          <w:marTop w:val="0"/>
          <w:marBottom w:val="0"/>
          <w:divBdr>
            <w:top w:val="none" w:sz="0" w:space="0" w:color="auto"/>
            <w:left w:val="none" w:sz="0" w:space="0" w:color="auto"/>
            <w:bottom w:val="none" w:sz="0" w:space="0" w:color="auto"/>
            <w:right w:val="none" w:sz="0" w:space="0" w:color="auto"/>
          </w:divBdr>
        </w:div>
        <w:div w:id="305473467">
          <w:marLeft w:val="0"/>
          <w:marRight w:val="0"/>
          <w:marTop w:val="0"/>
          <w:marBottom w:val="0"/>
          <w:divBdr>
            <w:top w:val="none" w:sz="0" w:space="0" w:color="auto"/>
            <w:left w:val="none" w:sz="0" w:space="0" w:color="auto"/>
            <w:bottom w:val="none" w:sz="0" w:space="0" w:color="auto"/>
            <w:right w:val="none" w:sz="0" w:space="0" w:color="auto"/>
          </w:divBdr>
        </w:div>
        <w:div w:id="1018433737">
          <w:marLeft w:val="0"/>
          <w:marRight w:val="0"/>
          <w:marTop w:val="225"/>
          <w:marBottom w:val="225"/>
          <w:divBdr>
            <w:top w:val="none" w:sz="0" w:space="0" w:color="auto"/>
            <w:left w:val="none" w:sz="0" w:space="0" w:color="auto"/>
            <w:bottom w:val="none" w:sz="0" w:space="0" w:color="auto"/>
            <w:right w:val="none" w:sz="0" w:space="0" w:color="auto"/>
          </w:divBdr>
        </w:div>
        <w:div w:id="1854029445">
          <w:marLeft w:val="0"/>
          <w:marRight w:val="0"/>
          <w:marTop w:val="0"/>
          <w:marBottom w:val="0"/>
          <w:divBdr>
            <w:top w:val="none" w:sz="0" w:space="0" w:color="auto"/>
            <w:left w:val="none" w:sz="0" w:space="0" w:color="auto"/>
            <w:bottom w:val="none" w:sz="0" w:space="0" w:color="auto"/>
            <w:right w:val="none" w:sz="0" w:space="0" w:color="auto"/>
          </w:divBdr>
        </w:div>
      </w:divsChild>
    </w:div>
    <w:div w:id="1012609853">
      <w:bodyDiv w:val="1"/>
      <w:marLeft w:val="0"/>
      <w:marRight w:val="0"/>
      <w:marTop w:val="0"/>
      <w:marBottom w:val="0"/>
      <w:divBdr>
        <w:top w:val="none" w:sz="0" w:space="0" w:color="auto"/>
        <w:left w:val="none" w:sz="0" w:space="0" w:color="auto"/>
        <w:bottom w:val="none" w:sz="0" w:space="0" w:color="auto"/>
        <w:right w:val="none" w:sz="0" w:space="0" w:color="auto"/>
      </w:divBdr>
    </w:div>
    <w:div w:id="1146699839">
      <w:bodyDiv w:val="1"/>
      <w:marLeft w:val="0"/>
      <w:marRight w:val="0"/>
      <w:marTop w:val="0"/>
      <w:marBottom w:val="0"/>
      <w:divBdr>
        <w:top w:val="none" w:sz="0" w:space="0" w:color="auto"/>
        <w:left w:val="none" w:sz="0" w:space="0" w:color="auto"/>
        <w:bottom w:val="none" w:sz="0" w:space="0" w:color="auto"/>
        <w:right w:val="none" w:sz="0" w:space="0" w:color="auto"/>
      </w:divBdr>
      <w:divsChild>
        <w:div w:id="645427623">
          <w:marLeft w:val="0"/>
          <w:marRight w:val="0"/>
          <w:marTop w:val="225"/>
          <w:marBottom w:val="225"/>
          <w:divBdr>
            <w:top w:val="none" w:sz="0" w:space="0" w:color="auto"/>
            <w:left w:val="none" w:sz="0" w:space="0" w:color="auto"/>
            <w:bottom w:val="none" w:sz="0" w:space="0" w:color="auto"/>
            <w:right w:val="none" w:sz="0" w:space="0" w:color="auto"/>
          </w:divBdr>
        </w:div>
      </w:divsChild>
    </w:div>
    <w:div w:id="1345009925">
      <w:bodyDiv w:val="1"/>
      <w:marLeft w:val="0"/>
      <w:marRight w:val="0"/>
      <w:marTop w:val="0"/>
      <w:marBottom w:val="0"/>
      <w:divBdr>
        <w:top w:val="none" w:sz="0" w:space="0" w:color="auto"/>
        <w:left w:val="none" w:sz="0" w:space="0" w:color="auto"/>
        <w:bottom w:val="none" w:sz="0" w:space="0" w:color="auto"/>
        <w:right w:val="none" w:sz="0" w:space="0" w:color="auto"/>
      </w:divBdr>
    </w:div>
    <w:div w:id="1358583312">
      <w:bodyDiv w:val="1"/>
      <w:marLeft w:val="0"/>
      <w:marRight w:val="0"/>
      <w:marTop w:val="0"/>
      <w:marBottom w:val="0"/>
      <w:divBdr>
        <w:top w:val="none" w:sz="0" w:space="0" w:color="auto"/>
        <w:left w:val="none" w:sz="0" w:space="0" w:color="auto"/>
        <w:bottom w:val="none" w:sz="0" w:space="0" w:color="auto"/>
        <w:right w:val="none" w:sz="0" w:space="0" w:color="auto"/>
      </w:divBdr>
    </w:div>
    <w:div w:id="1689329617">
      <w:bodyDiv w:val="1"/>
      <w:marLeft w:val="0"/>
      <w:marRight w:val="0"/>
      <w:marTop w:val="0"/>
      <w:marBottom w:val="0"/>
      <w:divBdr>
        <w:top w:val="none" w:sz="0" w:space="0" w:color="auto"/>
        <w:left w:val="none" w:sz="0" w:space="0" w:color="auto"/>
        <w:bottom w:val="none" w:sz="0" w:space="0" w:color="auto"/>
        <w:right w:val="none" w:sz="0" w:space="0" w:color="auto"/>
      </w:divBdr>
    </w:div>
    <w:div w:id="1820921214">
      <w:bodyDiv w:val="1"/>
      <w:marLeft w:val="0"/>
      <w:marRight w:val="0"/>
      <w:marTop w:val="0"/>
      <w:marBottom w:val="0"/>
      <w:divBdr>
        <w:top w:val="none" w:sz="0" w:space="0" w:color="auto"/>
        <w:left w:val="none" w:sz="0" w:space="0" w:color="auto"/>
        <w:bottom w:val="none" w:sz="0" w:space="0" w:color="auto"/>
        <w:right w:val="none" w:sz="0" w:space="0" w:color="auto"/>
      </w:divBdr>
    </w:div>
    <w:div w:id="1838692591">
      <w:bodyDiv w:val="1"/>
      <w:marLeft w:val="0"/>
      <w:marRight w:val="0"/>
      <w:marTop w:val="0"/>
      <w:marBottom w:val="0"/>
      <w:divBdr>
        <w:top w:val="none" w:sz="0" w:space="0" w:color="auto"/>
        <w:left w:val="none" w:sz="0" w:space="0" w:color="auto"/>
        <w:bottom w:val="none" w:sz="0" w:space="0" w:color="auto"/>
        <w:right w:val="none" w:sz="0" w:space="0" w:color="auto"/>
      </w:divBdr>
      <w:divsChild>
        <w:div w:id="873351252">
          <w:marLeft w:val="0"/>
          <w:marRight w:val="0"/>
          <w:marTop w:val="225"/>
          <w:marBottom w:val="225"/>
          <w:divBdr>
            <w:top w:val="none" w:sz="0" w:space="0" w:color="auto"/>
            <w:left w:val="none" w:sz="0" w:space="0" w:color="auto"/>
            <w:bottom w:val="none" w:sz="0" w:space="0" w:color="auto"/>
            <w:right w:val="none" w:sz="0" w:space="0" w:color="auto"/>
          </w:divBdr>
        </w:div>
      </w:divsChild>
    </w:div>
    <w:div w:id="1883982043">
      <w:bodyDiv w:val="1"/>
      <w:marLeft w:val="0"/>
      <w:marRight w:val="0"/>
      <w:marTop w:val="0"/>
      <w:marBottom w:val="0"/>
      <w:divBdr>
        <w:top w:val="none" w:sz="0" w:space="0" w:color="auto"/>
        <w:left w:val="none" w:sz="0" w:space="0" w:color="auto"/>
        <w:bottom w:val="none" w:sz="0" w:space="0" w:color="auto"/>
        <w:right w:val="none" w:sz="0" w:space="0" w:color="auto"/>
      </w:divBdr>
      <w:divsChild>
        <w:div w:id="1125856699">
          <w:marLeft w:val="0"/>
          <w:marRight w:val="0"/>
          <w:marTop w:val="225"/>
          <w:marBottom w:val="225"/>
          <w:divBdr>
            <w:top w:val="none" w:sz="0" w:space="0" w:color="auto"/>
            <w:left w:val="none" w:sz="0" w:space="0" w:color="auto"/>
            <w:bottom w:val="none" w:sz="0" w:space="0" w:color="auto"/>
            <w:right w:val="none" w:sz="0" w:space="0" w:color="auto"/>
          </w:divBdr>
        </w:div>
      </w:divsChild>
    </w:div>
    <w:div w:id="20902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Climate change impact on urban women in Bangladesh</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2023-07-31T18:04:00Z</dcterms:created>
  <dcterms:modified xsi:type="dcterms:W3CDTF">2023-07-31T18:04:00Z</dcterms:modified>
</cp:coreProperties>
</file>