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89" w:rsidRPr="00571189" w:rsidRDefault="00571189" w:rsidP="00571189">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571189">
        <w:rPr>
          <w:rFonts w:ascii="Trebuchet MS" w:eastAsia="Times New Roman" w:hAnsi="Trebuchet MS" w:cs="Times New Roman"/>
          <w:b/>
          <w:bCs/>
          <w:color w:val="000000"/>
          <w:kern w:val="36"/>
          <w:sz w:val="45"/>
          <w:szCs w:val="45"/>
        </w:rPr>
        <w:t xml:space="preserve">9 more dengue patients die; 1,565 </w:t>
      </w:r>
      <w:proofErr w:type="spellStart"/>
      <w:r w:rsidRPr="00571189">
        <w:rPr>
          <w:rFonts w:ascii="Trebuchet MS" w:eastAsia="Times New Roman" w:hAnsi="Trebuchet MS" w:cs="Times New Roman"/>
          <w:b/>
          <w:bCs/>
          <w:color w:val="000000"/>
          <w:kern w:val="36"/>
          <w:sz w:val="45"/>
          <w:szCs w:val="45"/>
        </w:rPr>
        <w:t>hospitalised</w:t>
      </w:r>
      <w:proofErr w:type="spellEnd"/>
      <w:r w:rsidRPr="00571189">
        <w:rPr>
          <w:rFonts w:ascii="Trebuchet MS" w:eastAsia="Times New Roman" w:hAnsi="Trebuchet MS" w:cs="Times New Roman"/>
          <w:b/>
          <w:bCs/>
          <w:color w:val="000000"/>
          <w:kern w:val="36"/>
          <w:sz w:val="45"/>
          <w:szCs w:val="45"/>
        </w:rPr>
        <w:t xml:space="preserve"> in 24hrs</w:t>
      </w:r>
    </w:p>
    <w:p w:rsidR="00571189" w:rsidRPr="00571189" w:rsidRDefault="00571189" w:rsidP="00571189">
      <w:pPr>
        <w:shd w:val="clear" w:color="auto" w:fill="FFFFFF"/>
        <w:spacing w:after="0" w:line="240" w:lineRule="auto"/>
        <w:rPr>
          <w:rFonts w:ascii="Times New Roman" w:eastAsia="Times New Roman" w:hAnsi="Times New Roman" w:cs="Times New Roman"/>
          <w:color w:val="333333"/>
          <w:sz w:val="29"/>
          <w:szCs w:val="29"/>
        </w:rPr>
      </w:pPr>
      <w:r w:rsidRPr="00571189">
        <w:rPr>
          <w:rFonts w:ascii="Times New Roman" w:eastAsia="Times New Roman" w:hAnsi="Times New Roman" w:cs="Times New Roman"/>
          <w:color w:val="333333"/>
          <w:sz w:val="29"/>
          <w:szCs w:val="29"/>
        </w:rPr>
        <w:t>Nine more deaths were reported from dengue in 24 hours till Friday morning, raising the fatalities from the mosquito-borne disease in Bangladesh to 453 this year.</w:t>
      </w:r>
    </w:p>
    <w:p w:rsidR="00571189" w:rsidRPr="00571189" w:rsidRDefault="00571189" w:rsidP="00571189">
      <w:pPr>
        <w:shd w:val="clear" w:color="auto" w:fill="FFFFFF"/>
        <w:spacing w:after="0" w:line="240" w:lineRule="auto"/>
        <w:rPr>
          <w:rFonts w:ascii="Times New Roman" w:eastAsia="Times New Roman" w:hAnsi="Times New Roman" w:cs="Times New Roman"/>
          <w:color w:val="333333"/>
          <w:sz w:val="29"/>
          <w:szCs w:val="29"/>
        </w:rPr>
      </w:pPr>
      <w:r w:rsidRPr="00571189">
        <w:rPr>
          <w:rFonts w:ascii="Times New Roman" w:eastAsia="Times New Roman" w:hAnsi="Times New Roman" w:cs="Times New Roman"/>
          <w:color w:val="333333"/>
          <w:sz w:val="29"/>
          <w:szCs w:val="29"/>
        </w:rPr>
        <w:br/>
        <w:t xml:space="preserve">During the period, 1,565 more patients were </w:t>
      </w:r>
      <w:proofErr w:type="spellStart"/>
      <w:r w:rsidRPr="00571189">
        <w:rPr>
          <w:rFonts w:ascii="Times New Roman" w:eastAsia="Times New Roman" w:hAnsi="Times New Roman" w:cs="Times New Roman"/>
          <w:color w:val="333333"/>
          <w:sz w:val="29"/>
          <w:szCs w:val="29"/>
        </w:rPr>
        <w:t>hospitalised</w:t>
      </w:r>
      <w:proofErr w:type="spellEnd"/>
      <w:r w:rsidRPr="00571189">
        <w:rPr>
          <w:rFonts w:ascii="Times New Roman" w:eastAsia="Times New Roman" w:hAnsi="Times New Roman" w:cs="Times New Roman"/>
          <w:color w:val="333333"/>
          <w:sz w:val="29"/>
          <w:szCs w:val="29"/>
        </w:rPr>
        <w:t xml:space="preserve"> with the viral fever, DGHS said.</w:t>
      </w:r>
      <w:r w:rsidRPr="00571189">
        <w:rPr>
          <w:rFonts w:ascii="Times New Roman" w:eastAsia="Times New Roman" w:hAnsi="Times New Roman" w:cs="Times New Roman"/>
          <w:color w:val="333333"/>
          <w:sz w:val="29"/>
          <w:szCs w:val="29"/>
        </w:rPr>
        <w:br/>
      </w:r>
      <w:r w:rsidRPr="00571189">
        <w:rPr>
          <w:rFonts w:ascii="Times New Roman" w:eastAsia="Times New Roman" w:hAnsi="Times New Roman" w:cs="Times New Roman"/>
          <w:color w:val="333333"/>
          <w:sz w:val="29"/>
          <w:szCs w:val="29"/>
        </w:rPr>
        <w:br/>
        <w:t>Of the new patients, 804 were admitted to hospitals in Dhaka and the rest outside the capital--indicating a worsening situation across the country, according to DGHS.</w:t>
      </w:r>
    </w:p>
    <w:p w:rsidR="00571189" w:rsidRPr="00571189" w:rsidRDefault="00571189" w:rsidP="00571189">
      <w:pPr>
        <w:shd w:val="clear" w:color="auto" w:fill="FFFFFF"/>
        <w:spacing w:after="0" w:line="240" w:lineRule="auto"/>
        <w:rPr>
          <w:rFonts w:ascii="Times New Roman" w:eastAsia="Times New Roman" w:hAnsi="Times New Roman" w:cs="Times New Roman"/>
          <w:color w:val="333333"/>
          <w:sz w:val="29"/>
          <w:szCs w:val="29"/>
        </w:rPr>
      </w:pPr>
      <w:r w:rsidRPr="00571189">
        <w:rPr>
          <w:rFonts w:ascii="Times New Roman" w:eastAsia="Times New Roman" w:hAnsi="Times New Roman" w:cs="Times New Roman"/>
          <w:color w:val="333333"/>
          <w:sz w:val="29"/>
          <w:szCs w:val="29"/>
        </w:rPr>
        <w:br/>
        <w:t>A total of 7,573 dengue patients, including 3,623 in the capital, are now receiving treatment at hospitals across the country.</w:t>
      </w:r>
      <w:r w:rsidRPr="00571189">
        <w:rPr>
          <w:rFonts w:ascii="Times New Roman" w:eastAsia="Times New Roman" w:hAnsi="Times New Roman" w:cs="Times New Roman"/>
          <w:color w:val="333333"/>
          <w:sz w:val="29"/>
          <w:szCs w:val="29"/>
        </w:rPr>
        <w:br/>
      </w:r>
    </w:p>
    <w:p w:rsidR="00571189" w:rsidRPr="00571189" w:rsidRDefault="00571189" w:rsidP="00571189">
      <w:pPr>
        <w:shd w:val="clear" w:color="auto" w:fill="FFFFFF"/>
        <w:spacing w:after="0" w:line="240" w:lineRule="auto"/>
        <w:rPr>
          <w:rFonts w:ascii="Times New Roman" w:eastAsia="Times New Roman" w:hAnsi="Times New Roman" w:cs="Times New Roman"/>
          <w:color w:val="333333"/>
          <w:sz w:val="29"/>
          <w:szCs w:val="29"/>
        </w:rPr>
      </w:pPr>
      <w:r w:rsidRPr="00571189">
        <w:rPr>
          <w:rFonts w:ascii="Times New Roman" w:eastAsia="Times New Roman" w:hAnsi="Times New Roman" w:cs="Times New Roman"/>
          <w:color w:val="333333"/>
          <w:sz w:val="29"/>
          <w:szCs w:val="29"/>
        </w:rPr>
        <w:t>So far, the DGHS has recorded 95,877 dengue cases and 87,851 recoveries this year.</w:t>
      </w:r>
      <w:r w:rsidRPr="00571189">
        <w:rPr>
          <w:rFonts w:ascii="Times New Roman" w:eastAsia="Times New Roman" w:hAnsi="Times New Roman" w:cs="Times New Roman"/>
          <w:color w:val="333333"/>
          <w:sz w:val="29"/>
          <w:szCs w:val="29"/>
        </w:rPr>
        <w:br/>
      </w:r>
      <w:r w:rsidRPr="00571189">
        <w:rPr>
          <w:rFonts w:ascii="Times New Roman" w:eastAsia="Times New Roman" w:hAnsi="Times New Roman" w:cs="Times New Roman"/>
          <w:color w:val="333333"/>
          <w:sz w:val="29"/>
          <w:szCs w:val="29"/>
        </w:rPr>
        <w:br/>
        <w:t>Meanwhile, the UN World Health Organization (WHO) urged swift action as dengue cases surge in Bangladesh.</w:t>
      </w:r>
      <w:r w:rsidRPr="00571189">
        <w:rPr>
          <w:rFonts w:ascii="Times New Roman" w:eastAsia="Times New Roman" w:hAnsi="Times New Roman" w:cs="Times New Roman"/>
          <w:color w:val="333333"/>
          <w:sz w:val="29"/>
          <w:szCs w:val="29"/>
        </w:rPr>
        <w:br/>
      </w:r>
      <w:r w:rsidRPr="00571189">
        <w:rPr>
          <w:rFonts w:ascii="Times New Roman" w:eastAsia="Times New Roman" w:hAnsi="Times New Roman" w:cs="Times New Roman"/>
          <w:color w:val="333333"/>
          <w:sz w:val="29"/>
          <w:szCs w:val="29"/>
        </w:rPr>
        <w:br/>
        <w:t xml:space="preserve">“The higher incidence of dengue is taking place in the context of an unusual episodic amount of rainfall, combined with high temperatures and high humidity, which have resulted in an increased mosquito population throughout Bangladesh,” WHO </w:t>
      </w:r>
      <w:proofErr w:type="gramStart"/>
      <w:r w:rsidRPr="00571189">
        <w:rPr>
          <w:rFonts w:ascii="Times New Roman" w:eastAsia="Times New Roman" w:hAnsi="Times New Roman" w:cs="Times New Roman"/>
          <w:color w:val="333333"/>
          <w:sz w:val="29"/>
          <w:szCs w:val="29"/>
        </w:rPr>
        <w:t>said.</w:t>
      </w:r>
      <w:proofErr w:type="gramEnd"/>
    </w:p>
    <w:bookmarkEnd w:id="0"/>
    <w:p w:rsidR="00173C68" w:rsidRDefault="00173C68"/>
    <w:sectPr w:rsidR="0017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89"/>
    <w:rsid w:val="00173C68"/>
    <w:rsid w:val="0057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CAEBB-DA1C-4CB9-A4AD-23FF293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035">
      <w:bodyDiv w:val="1"/>
      <w:marLeft w:val="0"/>
      <w:marRight w:val="0"/>
      <w:marTop w:val="0"/>
      <w:marBottom w:val="0"/>
      <w:divBdr>
        <w:top w:val="none" w:sz="0" w:space="0" w:color="auto"/>
        <w:left w:val="none" w:sz="0" w:space="0" w:color="auto"/>
        <w:bottom w:val="none" w:sz="0" w:space="0" w:color="auto"/>
        <w:right w:val="none" w:sz="0" w:space="0" w:color="auto"/>
      </w:divBdr>
    </w:div>
    <w:div w:id="199513667">
      <w:bodyDiv w:val="1"/>
      <w:marLeft w:val="0"/>
      <w:marRight w:val="0"/>
      <w:marTop w:val="0"/>
      <w:marBottom w:val="0"/>
      <w:divBdr>
        <w:top w:val="none" w:sz="0" w:space="0" w:color="auto"/>
        <w:left w:val="none" w:sz="0" w:space="0" w:color="auto"/>
        <w:bottom w:val="none" w:sz="0" w:space="0" w:color="auto"/>
        <w:right w:val="none" w:sz="0" w:space="0" w:color="auto"/>
      </w:divBdr>
      <w:divsChild>
        <w:div w:id="951546025">
          <w:marLeft w:val="0"/>
          <w:marRight w:val="0"/>
          <w:marTop w:val="0"/>
          <w:marBottom w:val="0"/>
          <w:divBdr>
            <w:top w:val="none" w:sz="0" w:space="0" w:color="auto"/>
            <w:left w:val="none" w:sz="0" w:space="0" w:color="auto"/>
            <w:bottom w:val="none" w:sz="0" w:space="0" w:color="auto"/>
            <w:right w:val="none" w:sz="0" w:space="0" w:color="auto"/>
          </w:divBdr>
        </w:div>
        <w:div w:id="743529926">
          <w:marLeft w:val="0"/>
          <w:marRight w:val="0"/>
          <w:marTop w:val="0"/>
          <w:marBottom w:val="0"/>
          <w:divBdr>
            <w:top w:val="none" w:sz="0" w:space="0" w:color="auto"/>
            <w:left w:val="none" w:sz="0" w:space="0" w:color="auto"/>
            <w:bottom w:val="none" w:sz="0" w:space="0" w:color="auto"/>
            <w:right w:val="none" w:sz="0" w:space="0" w:color="auto"/>
          </w:divBdr>
          <w:divsChild>
            <w:div w:id="543561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9 more dengue patients die; 1,565 hospitalised in 24hrs</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2023-08-18T17:19:00Z</dcterms:created>
  <dcterms:modified xsi:type="dcterms:W3CDTF">2023-08-18T17:21:00Z</dcterms:modified>
</cp:coreProperties>
</file>