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7F46" w:rsidRPr="006A7F46" w:rsidRDefault="006A7F46" w:rsidP="006A7F46">
      <w:pPr>
        <w:shd w:val="clear" w:color="auto" w:fill="FFFFFF"/>
        <w:spacing w:after="100" w:afterAutospacing="1" w:line="240" w:lineRule="auto"/>
        <w:outlineLvl w:val="2"/>
        <w:rPr>
          <w:rFonts w:ascii="NikoshBAN" w:eastAsia="Times New Roman" w:hAnsi="NikoshBAN" w:cs="NikoshBAN"/>
          <w:b/>
          <w:bCs/>
          <w:color w:val="212529"/>
          <w:sz w:val="24"/>
          <w:szCs w:val="27"/>
        </w:rPr>
      </w:pPr>
      <w:bookmarkStart w:id="0" w:name="_GoBack"/>
      <w:r w:rsidRPr="006A7F46">
        <w:rPr>
          <w:rFonts w:ascii="NikoshBAN" w:eastAsia="Times New Roman" w:hAnsi="NikoshBAN" w:cs="NikoshBAN"/>
          <w:b/>
          <w:bCs/>
          <w:color w:val="212529"/>
          <w:sz w:val="24"/>
          <w:szCs w:val="27"/>
        </w:rPr>
        <w:t>সাইবার হামলার নতুন হাতিয়ার ‘আকিরা’</w:t>
      </w:r>
    </w:p>
    <w:p w:rsidR="006A7F46" w:rsidRPr="006A7F46" w:rsidRDefault="006A7F46" w:rsidP="006A7F46">
      <w:pPr>
        <w:spacing w:after="100" w:afterAutospacing="1" w:line="360" w:lineRule="atLeast"/>
        <w:rPr>
          <w:rFonts w:ascii="NikoshBAN" w:eastAsia="Times New Roman" w:hAnsi="NikoshBAN" w:cs="NikoshBAN"/>
          <w:color w:val="000000"/>
          <w:sz w:val="24"/>
          <w:szCs w:val="27"/>
        </w:rPr>
      </w:pPr>
      <w:r w:rsidRPr="006A7F46">
        <w:rPr>
          <w:rFonts w:ascii="NikoshBAN" w:eastAsia="Times New Roman" w:hAnsi="NikoshBAN" w:cs="NikoshBAN"/>
          <w:color w:val="000000"/>
          <w:sz w:val="24"/>
          <w:szCs w:val="27"/>
        </w:rPr>
        <w:t>ইন্টারনেট দুনিয়ায় আবির্ভাব ঘটল নতুন ভাইরাস ‘আকিরা’র। এ র‌্যানসামওয়ার উইন্ডোজ, লিনাক্সসহ যে কোনো অপারেটিং সিস্টেমে ঢুকে হাতিয়ে নিতে পারে ব্যবহারকারীর গুরুত্বপূর্ণ ও ব্যক্তিগত তথ্য।</w:t>
      </w:r>
    </w:p>
    <w:p w:rsidR="006A7F46" w:rsidRPr="006A7F46" w:rsidRDefault="006A7F46" w:rsidP="006A7F46">
      <w:pPr>
        <w:spacing w:after="100" w:afterAutospacing="1" w:line="360" w:lineRule="atLeast"/>
        <w:rPr>
          <w:rFonts w:ascii="NikoshBAN" w:eastAsia="Times New Roman" w:hAnsi="NikoshBAN" w:cs="NikoshBAN"/>
          <w:color w:val="000000"/>
          <w:sz w:val="24"/>
          <w:szCs w:val="27"/>
        </w:rPr>
      </w:pPr>
      <w:r w:rsidRPr="006A7F46">
        <w:rPr>
          <w:rFonts w:ascii="NikoshBAN" w:eastAsia="Times New Roman" w:hAnsi="NikoshBAN" w:cs="NikoshBAN"/>
          <w:color w:val="000000"/>
          <w:sz w:val="24"/>
          <w:szCs w:val="27"/>
        </w:rPr>
        <w:t>যেভাবে কাজ করে এ ‘আকিরা’</w:t>
      </w:r>
    </w:p>
    <w:p w:rsidR="006A7F46" w:rsidRPr="006A7F46" w:rsidRDefault="006A7F46" w:rsidP="006A7F46">
      <w:pPr>
        <w:spacing w:after="100" w:afterAutospacing="1" w:line="360" w:lineRule="atLeast"/>
        <w:rPr>
          <w:rFonts w:ascii="NikoshBAN" w:eastAsia="Times New Roman" w:hAnsi="NikoshBAN" w:cs="NikoshBAN"/>
          <w:color w:val="000000"/>
          <w:sz w:val="24"/>
          <w:szCs w:val="27"/>
        </w:rPr>
      </w:pPr>
      <w:r w:rsidRPr="006A7F46">
        <w:rPr>
          <w:rFonts w:ascii="NikoshBAN" w:eastAsia="Times New Roman" w:hAnsi="NikoshBAN" w:cs="NikoshBAN"/>
          <w:color w:val="000000"/>
          <w:sz w:val="24"/>
          <w:szCs w:val="27"/>
        </w:rPr>
        <w:t>এ নতুন র‌্যানসামওয়ারের মাধ্যমে প্রথমে ব্যবহারকারীর সিস্টেমে প্রবেশ করে তার সব ব্যক্তিগত ও গুরুত্বপূর্ণ তথ্য চুরি করে নেওয়া হয়। তারপর সিস্টেমে থাকা ডেটা এনক্রিপ্ট করা হয়। এরপর সেই তথ্যগুলোকে ডার্ক ওয়েবে ছেড়ে দেওয়ার ভয় দেখিয়ে ব্যবহারকারীকে ব্ল্যাকমেইল করে পণ চাওয়া হয়।</w:t>
      </w:r>
    </w:p>
    <w:p w:rsidR="006A7F46" w:rsidRPr="006A7F46" w:rsidRDefault="006A7F46" w:rsidP="006A7F46">
      <w:pPr>
        <w:spacing w:after="100" w:afterAutospacing="1" w:line="360" w:lineRule="atLeast"/>
        <w:rPr>
          <w:rFonts w:ascii="NikoshBAN" w:eastAsia="Times New Roman" w:hAnsi="NikoshBAN" w:cs="NikoshBAN"/>
          <w:color w:val="000000"/>
          <w:sz w:val="24"/>
          <w:szCs w:val="27"/>
        </w:rPr>
      </w:pPr>
      <w:r w:rsidRPr="006A7F46">
        <w:rPr>
          <w:rFonts w:ascii="NikoshBAN" w:eastAsia="Times New Roman" w:hAnsi="NikoshBAN" w:cs="NikoshBAN"/>
          <w:color w:val="000000"/>
          <w:sz w:val="24"/>
          <w:szCs w:val="27"/>
        </w:rPr>
        <w:t>ব্যবহারকারীর সিস্টেমে প্রবেশ করার জন্য আকিরা অপারেটররা ভিপিএন পরিষেবাকে কাজে লাগাচ্ছে। জনপ্রিয় সফটওয়্যার অ্যানিডেস্ক, পিসিহান্টার ও উইনর্যার পরিষেবাগুলোর মাধ্যমেও ব্যবহারকারীর সিস্টেমে হানা দিতে পারে এ আকিরা।</w:t>
      </w:r>
    </w:p>
    <w:p w:rsidR="006A7F46" w:rsidRPr="006A7F46" w:rsidRDefault="006A7F46" w:rsidP="006A7F46">
      <w:pPr>
        <w:spacing w:after="100" w:afterAutospacing="1" w:line="360" w:lineRule="atLeast"/>
        <w:rPr>
          <w:rFonts w:ascii="NikoshBAN" w:eastAsia="Times New Roman" w:hAnsi="NikoshBAN" w:cs="NikoshBAN"/>
          <w:color w:val="000000"/>
          <w:sz w:val="24"/>
          <w:szCs w:val="27"/>
        </w:rPr>
      </w:pPr>
      <w:r w:rsidRPr="006A7F46">
        <w:rPr>
          <w:rFonts w:ascii="NikoshBAN" w:eastAsia="Times New Roman" w:hAnsi="NikoshBAN" w:cs="NikoshBAN"/>
          <w:color w:val="000000"/>
          <w:sz w:val="24"/>
          <w:szCs w:val="27"/>
        </w:rPr>
        <w:t>যেভাবে রক্ষা পাওয়া যাবে আকিরা থেকে</w:t>
      </w:r>
    </w:p>
    <w:p w:rsidR="006A7F46" w:rsidRPr="006A7F46" w:rsidRDefault="006A7F46" w:rsidP="006A7F46">
      <w:pPr>
        <w:spacing w:after="100" w:afterAutospacing="1" w:line="360" w:lineRule="atLeast"/>
        <w:rPr>
          <w:rFonts w:ascii="NikoshBAN" w:eastAsia="Times New Roman" w:hAnsi="NikoshBAN" w:cs="NikoshBAN"/>
          <w:color w:val="000000"/>
          <w:sz w:val="24"/>
          <w:szCs w:val="27"/>
        </w:rPr>
      </w:pPr>
      <w:r w:rsidRPr="006A7F46">
        <w:rPr>
          <w:rFonts w:ascii="NikoshBAN" w:eastAsia="Times New Roman" w:hAnsi="NikoshBAN" w:cs="NikoshBAN"/>
          <w:color w:val="000000"/>
          <w:sz w:val="24"/>
          <w:szCs w:val="27"/>
        </w:rPr>
        <w:t>ব্যবহারকারীকে তাদের সিস্টেম থেকে চুরি আটকাতে প্রথমেই একটি শক্তিশালী পাসওয়ার্ড রাখতে হবে। তবে পাসওয়ার্ডে নাম, জন্মদিন, ঠিকানা, ফোন নম্বরের মতো ব্যক্তিগত তথ্য না দেওয়ার পরামর্শ দিয়েছেন প্রযুক্তি বিশেষজ্ঞরা। আবার, প্রত্যেক ইন্টারনেট ব্যবহারকারীকে তাদের প্রয়োজনীয় তথ্য অনলাইনের পাশাপাশি অফলাইনেও ব্যাক-আপ নিয়ে রাখার পরামর্শ দেওয়া হয়েছে। সবশেষে, ইন্টারনেট ব্যবহারের প্রাথমিক শর্ত মেনে নিয়মিত সিস্টেম আপডেটের উপরেও জোর দিতে বলা হয়েছে। এগুলো মেনে চললেই ব্যবহারকারীর সিস্টেম ‘আকিরা’র মতো ভয়ানক র‌্যানসামওয়ারের হামলা থেকে কিছুটা সুরক্ষিত থাকতে পারে।</w:t>
      </w:r>
    </w:p>
    <w:bookmarkEnd w:id="0"/>
    <w:p w:rsidR="00E4134C" w:rsidRPr="006A7F46" w:rsidRDefault="00E4134C" w:rsidP="006A7F46">
      <w:pPr>
        <w:rPr>
          <w:rFonts w:ascii="NikoshBAN" w:hAnsi="NikoshBAN" w:cs="NikoshBAN"/>
          <w:sz w:val="20"/>
        </w:rPr>
      </w:pPr>
    </w:p>
    <w:sectPr w:rsidR="00E4134C" w:rsidRPr="006A7F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ikoshBAN">
    <w:panose1 w:val="02000000000000000000"/>
    <w:charset w:val="00"/>
    <w:family w:val="auto"/>
    <w:pitch w:val="variable"/>
    <w:sig w:usb0="0001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C5D"/>
    <w:rsid w:val="002F7194"/>
    <w:rsid w:val="00362A5B"/>
    <w:rsid w:val="006A7F46"/>
    <w:rsid w:val="006B2956"/>
    <w:rsid w:val="00B12C5D"/>
    <w:rsid w:val="00BF3384"/>
    <w:rsid w:val="00E4134C"/>
    <w:rsid w:val="00EF0D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E729AE-4840-4774-AAA5-0C0FED520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002762">
      <w:bodyDiv w:val="1"/>
      <w:marLeft w:val="0"/>
      <w:marRight w:val="0"/>
      <w:marTop w:val="0"/>
      <w:marBottom w:val="0"/>
      <w:divBdr>
        <w:top w:val="none" w:sz="0" w:space="0" w:color="auto"/>
        <w:left w:val="none" w:sz="0" w:space="0" w:color="auto"/>
        <w:bottom w:val="none" w:sz="0" w:space="0" w:color="auto"/>
        <w:right w:val="none" w:sz="0" w:space="0" w:color="auto"/>
      </w:divBdr>
      <w:divsChild>
        <w:div w:id="1136068780">
          <w:marLeft w:val="0"/>
          <w:marRight w:val="0"/>
          <w:marTop w:val="0"/>
          <w:marBottom w:val="0"/>
          <w:divBdr>
            <w:top w:val="none" w:sz="0" w:space="0" w:color="auto"/>
            <w:left w:val="none" w:sz="0" w:space="0" w:color="auto"/>
            <w:bottom w:val="none" w:sz="0" w:space="0" w:color="auto"/>
            <w:right w:val="none" w:sz="0" w:space="0" w:color="auto"/>
          </w:divBdr>
          <w:divsChild>
            <w:div w:id="1973828941">
              <w:marLeft w:val="0"/>
              <w:marRight w:val="0"/>
              <w:marTop w:val="0"/>
              <w:marBottom w:val="0"/>
              <w:divBdr>
                <w:top w:val="none" w:sz="0" w:space="0" w:color="auto"/>
                <w:left w:val="none" w:sz="0" w:space="0" w:color="auto"/>
                <w:bottom w:val="none" w:sz="0" w:space="0" w:color="auto"/>
                <w:right w:val="none" w:sz="0" w:space="0" w:color="auto"/>
              </w:divBdr>
              <w:divsChild>
                <w:div w:id="2140799186">
                  <w:marLeft w:val="0"/>
                  <w:marRight w:val="0"/>
                  <w:marTop w:val="0"/>
                  <w:marBottom w:val="0"/>
                  <w:divBdr>
                    <w:top w:val="none" w:sz="0" w:space="0" w:color="auto"/>
                    <w:left w:val="none" w:sz="0" w:space="0" w:color="auto"/>
                    <w:bottom w:val="none" w:sz="0" w:space="0" w:color="auto"/>
                    <w:right w:val="none" w:sz="0" w:space="0" w:color="auto"/>
                  </w:divBdr>
                  <w:divsChild>
                    <w:div w:id="51924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2881098">
      <w:bodyDiv w:val="1"/>
      <w:marLeft w:val="0"/>
      <w:marRight w:val="0"/>
      <w:marTop w:val="0"/>
      <w:marBottom w:val="0"/>
      <w:divBdr>
        <w:top w:val="none" w:sz="0" w:space="0" w:color="auto"/>
        <w:left w:val="none" w:sz="0" w:space="0" w:color="auto"/>
        <w:bottom w:val="none" w:sz="0" w:space="0" w:color="auto"/>
        <w:right w:val="none" w:sz="0" w:space="0" w:color="auto"/>
      </w:divBdr>
    </w:div>
    <w:div w:id="451631297">
      <w:bodyDiv w:val="1"/>
      <w:marLeft w:val="0"/>
      <w:marRight w:val="0"/>
      <w:marTop w:val="0"/>
      <w:marBottom w:val="0"/>
      <w:divBdr>
        <w:top w:val="none" w:sz="0" w:space="0" w:color="auto"/>
        <w:left w:val="none" w:sz="0" w:space="0" w:color="auto"/>
        <w:bottom w:val="none" w:sz="0" w:space="0" w:color="auto"/>
        <w:right w:val="none" w:sz="0" w:space="0" w:color="auto"/>
      </w:divBdr>
      <w:divsChild>
        <w:div w:id="329481502">
          <w:marLeft w:val="0"/>
          <w:marRight w:val="0"/>
          <w:marTop w:val="0"/>
          <w:marBottom w:val="0"/>
          <w:divBdr>
            <w:top w:val="none" w:sz="0" w:space="0" w:color="auto"/>
            <w:left w:val="none" w:sz="0" w:space="0" w:color="auto"/>
            <w:bottom w:val="none" w:sz="0" w:space="0" w:color="auto"/>
            <w:right w:val="none" w:sz="0" w:space="0" w:color="auto"/>
          </w:divBdr>
          <w:divsChild>
            <w:div w:id="29873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601984">
      <w:bodyDiv w:val="1"/>
      <w:marLeft w:val="0"/>
      <w:marRight w:val="0"/>
      <w:marTop w:val="0"/>
      <w:marBottom w:val="0"/>
      <w:divBdr>
        <w:top w:val="none" w:sz="0" w:space="0" w:color="auto"/>
        <w:left w:val="none" w:sz="0" w:space="0" w:color="auto"/>
        <w:bottom w:val="none" w:sz="0" w:space="0" w:color="auto"/>
        <w:right w:val="none" w:sz="0" w:space="0" w:color="auto"/>
      </w:divBdr>
    </w:div>
    <w:div w:id="674260320">
      <w:bodyDiv w:val="1"/>
      <w:marLeft w:val="0"/>
      <w:marRight w:val="0"/>
      <w:marTop w:val="0"/>
      <w:marBottom w:val="0"/>
      <w:divBdr>
        <w:top w:val="none" w:sz="0" w:space="0" w:color="auto"/>
        <w:left w:val="none" w:sz="0" w:space="0" w:color="auto"/>
        <w:bottom w:val="none" w:sz="0" w:space="0" w:color="auto"/>
        <w:right w:val="none" w:sz="0" w:space="0" w:color="auto"/>
      </w:divBdr>
      <w:divsChild>
        <w:div w:id="421950540">
          <w:marLeft w:val="0"/>
          <w:marRight w:val="0"/>
          <w:marTop w:val="0"/>
          <w:marBottom w:val="0"/>
          <w:divBdr>
            <w:top w:val="none" w:sz="0" w:space="0" w:color="auto"/>
            <w:left w:val="none" w:sz="0" w:space="0" w:color="auto"/>
            <w:bottom w:val="none" w:sz="0" w:space="0" w:color="auto"/>
            <w:right w:val="none" w:sz="0" w:space="0" w:color="auto"/>
          </w:divBdr>
          <w:divsChild>
            <w:div w:id="40267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211602">
      <w:bodyDiv w:val="1"/>
      <w:marLeft w:val="0"/>
      <w:marRight w:val="0"/>
      <w:marTop w:val="0"/>
      <w:marBottom w:val="0"/>
      <w:divBdr>
        <w:top w:val="none" w:sz="0" w:space="0" w:color="auto"/>
        <w:left w:val="none" w:sz="0" w:space="0" w:color="auto"/>
        <w:bottom w:val="none" w:sz="0" w:space="0" w:color="auto"/>
        <w:right w:val="none" w:sz="0" w:space="0" w:color="auto"/>
      </w:divBdr>
      <w:divsChild>
        <w:div w:id="511263486">
          <w:marLeft w:val="0"/>
          <w:marRight w:val="0"/>
          <w:marTop w:val="0"/>
          <w:marBottom w:val="0"/>
          <w:divBdr>
            <w:top w:val="none" w:sz="0" w:space="0" w:color="auto"/>
            <w:left w:val="none" w:sz="0" w:space="0" w:color="auto"/>
            <w:bottom w:val="none" w:sz="0" w:space="0" w:color="auto"/>
            <w:right w:val="none" w:sz="0" w:space="0" w:color="auto"/>
          </w:divBdr>
          <w:divsChild>
            <w:div w:id="157550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545661">
      <w:bodyDiv w:val="1"/>
      <w:marLeft w:val="0"/>
      <w:marRight w:val="0"/>
      <w:marTop w:val="0"/>
      <w:marBottom w:val="0"/>
      <w:divBdr>
        <w:top w:val="none" w:sz="0" w:space="0" w:color="auto"/>
        <w:left w:val="none" w:sz="0" w:space="0" w:color="auto"/>
        <w:bottom w:val="none" w:sz="0" w:space="0" w:color="auto"/>
        <w:right w:val="none" w:sz="0" w:space="0" w:color="auto"/>
      </w:divBdr>
    </w:div>
    <w:div w:id="1047681762">
      <w:bodyDiv w:val="1"/>
      <w:marLeft w:val="0"/>
      <w:marRight w:val="0"/>
      <w:marTop w:val="0"/>
      <w:marBottom w:val="0"/>
      <w:divBdr>
        <w:top w:val="none" w:sz="0" w:space="0" w:color="auto"/>
        <w:left w:val="none" w:sz="0" w:space="0" w:color="auto"/>
        <w:bottom w:val="none" w:sz="0" w:space="0" w:color="auto"/>
        <w:right w:val="none" w:sz="0" w:space="0" w:color="auto"/>
      </w:divBdr>
      <w:divsChild>
        <w:div w:id="937906053">
          <w:marLeft w:val="0"/>
          <w:marRight w:val="0"/>
          <w:marTop w:val="0"/>
          <w:marBottom w:val="0"/>
          <w:divBdr>
            <w:top w:val="none" w:sz="0" w:space="0" w:color="auto"/>
            <w:left w:val="none" w:sz="0" w:space="0" w:color="auto"/>
            <w:bottom w:val="none" w:sz="0" w:space="0" w:color="auto"/>
            <w:right w:val="none" w:sz="0" w:space="0" w:color="auto"/>
          </w:divBdr>
          <w:divsChild>
            <w:div w:id="50810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732253">
      <w:bodyDiv w:val="1"/>
      <w:marLeft w:val="0"/>
      <w:marRight w:val="0"/>
      <w:marTop w:val="0"/>
      <w:marBottom w:val="0"/>
      <w:divBdr>
        <w:top w:val="none" w:sz="0" w:space="0" w:color="auto"/>
        <w:left w:val="none" w:sz="0" w:space="0" w:color="auto"/>
        <w:bottom w:val="none" w:sz="0" w:space="0" w:color="auto"/>
        <w:right w:val="none" w:sz="0" w:space="0" w:color="auto"/>
      </w:divBdr>
    </w:div>
    <w:div w:id="1609392465">
      <w:bodyDiv w:val="1"/>
      <w:marLeft w:val="0"/>
      <w:marRight w:val="0"/>
      <w:marTop w:val="0"/>
      <w:marBottom w:val="0"/>
      <w:divBdr>
        <w:top w:val="none" w:sz="0" w:space="0" w:color="auto"/>
        <w:left w:val="none" w:sz="0" w:space="0" w:color="auto"/>
        <w:bottom w:val="none" w:sz="0" w:space="0" w:color="auto"/>
        <w:right w:val="none" w:sz="0" w:space="0" w:color="auto"/>
      </w:divBdr>
      <w:divsChild>
        <w:div w:id="1586390">
          <w:marLeft w:val="0"/>
          <w:marRight w:val="0"/>
          <w:marTop w:val="0"/>
          <w:marBottom w:val="0"/>
          <w:divBdr>
            <w:top w:val="none" w:sz="0" w:space="0" w:color="auto"/>
            <w:left w:val="none" w:sz="0" w:space="0" w:color="auto"/>
            <w:bottom w:val="none" w:sz="0" w:space="0" w:color="auto"/>
            <w:right w:val="none" w:sz="0" w:space="0" w:color="auto"/>
          </w:divBdr>
          <w:divsChild>
            <w:div w:id="604844789">
              <w:marLeft w:val="0"/>
              <w:marRight w:val="0"/>
              <w:marTop w:val="0"/>
              <w:marBottom w:val="0"/>
              <w:divBdr>
                <w:top w:val="none" w:sz="0" w:space="0" w:color="auto"/>
                <w:left w:val="none" w:sz="0" w:space="0" w:color="auto"/>
                <w:bottom w:val="none" w:sz="0" w:space="0" w:color="auto"/>
                <w:right w:val="none" w:sz="0" w:space="0" w:color="auto"/>
              </w:divBdr>
              <w:divsChild>
                <w:div w:id="44912550">
                  <w:marLeft w:val="0"/>
                  <w:marRight w:val="0"/>
                  <w:marTop w:val="0"/>
                  <w:marBottom w:val="0"/>
                  <w:divBdr>
                    <w:top w:val="none" w:sz="0" w:space="0" w:color="auto"/>
                    <w:left w:val="none" w:sz="0" w:space="0" w:color="auto"/>
                    <w:bottom w:val="none" w:sz="0" w:space="0" w:color="auto"/>
                    <w:right w:val="none" w:sz="0" w:space="0" w:color="auto"/>
                  </w:divBdr>
                  <w:divsChild>
                    <w:div w:id="185834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296890">
      <w:bodyDiv w:val="1"/>
      <w:marLeft w:val="0"/>
      <w:marRight w:val="0"/>
      <w:marTop w:val="0"/>
      <w:marBottom w:val="0"/>
      <w:divBdr>
        <w:top w:val="none" w:sz="0" w:space="0" w:color="auto"/>
        <w:left w:val="none" w:sz="0" w:space="0" w:color="auto"/>
        <w:bottom w:val="none" w:sz="0" w:space="0" w:color="auto"/>
        <w:right w:val="none" w:sz="0" w:space="0" w:color="auto"/>
      </w:divBdr>
    </w:div>
    <w:div w:id="1713261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192</Words>
  <Characters>1101</Characters>
  <Application>Microsoft Office Word</Application>
  <DocSecurity>0</DocSecurity>
  <Lines>9</Lines>
  <Paragraphs>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সাইবার হামলার নতুন হাতিয়ার ‘আকিরা’</vt:lpstr>
    </vt:vector>
  </TitlesOfParts>
  <Company/>
  <LinksUpToDate>false</LinksUpToDate>
  <CharactersWithSpaces>1291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Azharul Islam</dc:creator>
  <cp:keywords/>
  <dc:description/>
  <cp:lastModifiedBy>Azharul Islam</cp:lastModifiedBy>
  <cp:revision>2</cp:revision>
  <dcterms:created xsi:type="dcterms:W3CDTF">2023-07-28T04:29:00Z</dcterms:created>
  <dcterms:modified xsi:type="dcterms:W3CDTF">2023-07-28T04:29:00Z</dcterms:modified>
</cp:coreProperties>
</file>